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WELLDESIGN投递通道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项目名称：阁楼风景—老年银发产品设计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姓名：</w:t>
      </w:r>
      <w:bookmarkStart w:id="0" w:name="_GoBack"/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罗杰熙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手机号：18301471775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邮箱：</w:t>
      </w:r>
      <w:r>
        <w:rPr>
          <w:rFonts w:hint="default" w:ascii="lucida Grande" w:hAnsi="lucida Grande" w:eastAsia="lucida Grande" w:cs="lucida Grande"/>
          <w:i w:val="0"/>
          <w:caps w:val="0"/>
          <w:color w:val="2C4A77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lucida Grande" w:hAnsi="lucida Grande" w:eastAsia="lucida Grande" w:cs="lucida Grande"/>
          <w:i w:val="0"/>
          <w:caps w:val="0"/>
          <w:color w:val="2C4A77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"mailto:1243341477@qq.com" \t "/Users/willsherry/Documents\\x/_blank" </w:instrText>
      </w:r>
      <w:r>
        <w:rPr>
          <w:rFonts w:hint="default" w:ascii="lucida Grande" w:hAnsi="lucida Grande" w:eastAsia="lucida Grande" w:cs="lucida Grande"/>
          <w:i w:val="0"/>
          <w:caps w:val="0"/>
          <w:color w:val="2C4A77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lucida Grande" w:hAnsi="lucida Grande" w:eastAsia="lucida Grande" w:cs="lucida Grande"/>
          <w:i w:val="0"/>
          <w:caps w:val="0"/>
          <w:color w:val="2C4A77"/>
          <w:spacing w:val="0"/>
          <w:sz w:val="28"/>
          <w:szCs w:val="28"/>
          <w:u w:val="single"/>
          <w:shd w:val="clear" w:fill="FFFFFF"/>
        </w:rPr>
        <w:t>1243341477@qq.com</w:t>
      </w:r>
      <w:r>
        <w:rPr>
          <w:rFonts w:hint="default" w:ascii="lucida Grande" w:hAnsi="lucida Grande" w:eastAsia="lucida Grande" w:cs="lucida Grande"/>
          <w:i w:val="0"/>
          <w:caps w:val="0"/>
          <w:color w:val="2C4A77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赛道选择：第二赛道：老年人银发产品设计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lucida Grande" w:hAnsi="lucida Grande" w:eastAsia="lucida Grande" w:cs="lucida Grande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微信号：1243341477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lucida Grand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CAEC"/>
    <w:rsid w:val="543F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2020-09-05T18:15:00Z</dcterms:created>
  <dc:creator>willsherry</dc:creator>
  <cp:lastModifiedBy>willsherry</cp:lastModifiedBy>
  <dcterms:modified xsi:type="dcterms:W3CDTF">2020-09-05T18:15:51Z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