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CB5" w14:textId="553D9C32" w:rsidR="00D86A65" w:rsidRPr="00173C3E" w:rsidRDefault="008C557B">
      <w:pPr>
        <w:rPr>
          <w:sz w:val="24"/>
          <w:szCs w:val="28"/>
        </w:rPr>
      </w:pPr>
      <w:r w:rsidRPr="00173C3E"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2901A322" w14:textId="65F13ECE" w:rsidR="00603BE1" w:rsidRPr="009A7A66" w:rsidRDefault="00125FA7" w:rsidP="009A7A66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22680538" w:rsidR="00D86A65" w:rsidRPr="00A97F77" w:rsidRDefault="009A7A66" w:rsidP="009A7A6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对话——渭南土布家居产品设计</w:t>
            </w:r>
          </w:p>
        </w:tc>
      </w:tr>
      <w:tr w:rsidR="00A97F77" w14:paraId="6B0B4541" w14:textId="77777777" w:rsidTr="00173C3E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736D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A97F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AEF779" w14:textId="0B9CFB55" w:rsidR="00A97F77" w:rsidRPr="00A97F77" w:rsidRDefault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朱家琦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B58AF3A" w14:textId="1CD55E1A" w:rsidR="00A97F77" w:rsidRPr="00A97F77" w:rsidRDefault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8328172677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4472ED7" w14:textId="6BEA494B" w:rsidR="00A97F77" w:rsidRPr="00A97F77" w:rsidRDefault="009A7A66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289617714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CE816" w14:textId="160AAAB3" w:rsidR="00A97F77" w:rsidRPr="00A97F77" w:rsidRDefault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四川农业大学</w:t>
            </w:r>
          </w:p>
        </w:tc>
      </w:tr>
      <w:tr w:rsidR="00D86A65" w14:paraId="2F050A45" w14:textId="77777777" w:rsidTr="00173C3E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A9A51" w14:textId="32435099" w:rsidR="00D86A65" w:rsidRPr="00A97F77" w:rsidRDefault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刘婷婷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4CED292" w14:textId="67FEF9DB" w:rsidR="00D86A65" w:rsidRPr="00A97F77" w:rsidRDefault="009A7A66" w:rsidP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8428317160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70E6E9" w14:textId="08D46B38" w:rsidR="00D86A65" w:rsidRPr="00A97F77" w:rsidRDefault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457760074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73124" w14:textId="5821F1A6" w:rsidR="00D86A65" w:rsidRPr="00A97F77" w:rsidRDefault="009A7A6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四川农业大学</w:t>
            </w:r>
          </w:p>
        </w:tc>
      </w:tr>
      <w:tr w:rsidR="00D86A65" w14:paraId="2FE1590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BDF4DC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0B82ACE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44EF46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021B6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399E369C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F90B9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E31BF8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58C94D9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3732A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6933FA22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9A0426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89E02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0DB0950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010BF1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6618DFB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11CCA69C" w14:textId="4F2392FB" w:rsidR="00173C3E" w:rsidRPr="00A97F77" w:rsidRDefault="009A7A66" w:rsidP="00173C3E">
            <w:pPr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此次文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创产品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的设计以渭南土布入手，灵感来源于劳动人民辛勤耕作的田野，阡陌交错的田埂与土布的朴素纹理相呼应。大小不一的色块象征着多彩的田野和人们多彩的生活，运用拼布的技法，最大限度的呈现不同品类的土布的美。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sym w:font="Wingdings" w:char="F0FC"/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产品类型为挂钟、抱枕、护颈枕、按摩锤等生活用品，满足人们养身的需求以及呼吁人们回归慢生活。</w:t>
            </w:r>
          </w:p>
          <w:p w14:paraId="504246B2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199F078A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04F0E9B1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647B9D74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75546233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0D63CBE4" w14:textId="21A3E955" w:rsidR="007C7424" w:rsidRPr="00282F4B" w:rsidRDefault="007C7424" w:rsidP="00282F4B">
      <w:pPr>
        <w:widowControl/>
        <w:jc w:val="left"/>
        <w:rPr>
          <w:b/>
          <w:bCs/>
        </w:rPr>
      </w:pPr>
      <w:r w:rsidRPr="0013002F">
        <w:rPr>
          <w:rFonts w:ascii="Times New Roman" w:hAnsi="Times New Roman" w:cs="Times New Roman"/>
          <w:sz w:val="28"/>
          <w:szCs w:val="28"/>
        </w:rPr>
        <w:lastRenderedPageBreak/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129"/>
        <w:gridCol w:w="1883"/>
        <w:gridCol w:w="1734"/>
        <w:gridCol w:w="1765"/>
      </w:tblGrid>
      <w:tr w:rsidR="007C7424" w:rsidRPr="00173C3E" w14:paraId="3F70FFA5" w14:textId="77777777" w:rsidTr="00173C3E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3C3C7885" w14:textId="4B5ED478" w:rsidR="0058385A" w:rsidRDefault="00E6469F" w:rsidP="00FA4799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Design Competition in</w:t>
            </w:r>
            <w:r w:rsidR="00FA4799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58385A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</w:t>
            </w:r>
            <w:proofErr w:type="spellEnd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District, </w:t>
            </w:r>
            <w:proofErr w:type="spellStart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Weinan</w:t>
            </w:r>
            <w:proofErr w:type="spellEnd"/>
          </w:p>
          <w:p w14:paraId="65C13090" w14:textId="73BD8014" w:rsidR="00FA4799" w:rsidRPr="00FA4799" w:rsidRDefault="00FA4799" w:rsidP="00FA4799">
            <w:pPr>
              <w:pStyle w:val="af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space, p</w:t>
            </w:r>
            <w:r w:rsidRPr="00FA479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roduct, and service design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for the elderly</w:t>
            </w:r>
          </w:p>
        </w:tc>
      </w:tr>
      <w:tr w:rsidR="0058385A" w:rsidRPr="00173C3E" w14:paraId="3CB92627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8C93920" w14:textId="44648FBF" w:rsidR="0058385A" w:rsidRPr="00173C3E" w:rsidRDefault="005E58A5" w:rsidP="0053336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1B227F4C" w14:textId="77777777" w:rsidR="00B72FBB" w:rsidRDefault="00B72FBB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2FBB"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14:paraId="1AFC03FC" w14:textId="77777777" w:rsidR="008E4D02" w:rsidRDefault="008E4D02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E4D02">
              <w:rPr>
                <w:rFonts w:ascii="微软雅黑" w:eastAsia="微软雅黑" w:hAnsi="微软雅黑" w:cs="微软雅黑"/>
                <w:color w:val="000000"/>
                <w:szCs w:val="21"/>
              </w:rPr>
              <w:t>The second track: Product design for the elderly</w:t>
            </w:r>
          </w:p>
          <w:p w14:paraId="1AA16555" w14:textId="72A1337A" w:rsidR="00425F10" w:rsidRPr="00425F10" w:rsidRDefault="00C87E15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 w:rsidR="00425F10" w:rsidRPr="00425F1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:  </w:t>
            </w:r>
            <w:r w:rsidR="003B51B0" w:rsidRPr="003B51B0">
              <w:rPr>
                <w:rFonts w:ascii="微软雅黑" w:eastAsia="微软雅黑" w:hAnsi="微软雅黑" w:cs="微软雅黑"/>
                <w:color w:val="000000"/>
                <w:szCs w:val="21"/>
              </w:rPr>
              <w:t>Recruitment of old-age IP operation</w:t>
            </w:r>
          </w:p>
        </w:tc>
      </w:tr>
      <w:tr w:rsidR="007C7424" w:rsidRPr="00173C3E" w14:paraId="79DCAED6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68136B7A" w14:textId="40B43F97" w:rsidR="007C7424" w:rsidRPr="00173C3E" w:rsidRDefault="007C7424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4C0F1670" w14:textId="77777777" w:rsidR="007C7424" w:rsidRPr="00173C3E" w:rsidRDefault="007C7424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14431A53" w14:textId="77777777" w:rsidTr="00173C3E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163B806" w14:textId="14F760F4" w:rsidR="007C7424" w:rsidRPr="00173C3E" w:rsidRDefault="007C7424" w:rsidP="007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14:paraId="3EB0C748" w14:textId="581FA73E" w:rsidR="007C7424" w:rsidRPr="00173C3E" w:rsidRDefault="007C7424" w:rsidP="007C7424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(if 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in 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group, informati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D9F152" w14:textId="7881697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0B9A4D" w14:textId="232A0E99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A2B48B4" w14:textId="7789F5E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90D4DF" w14:textId="3C9AA8EB" w:rsidR="007C7424" w:rsidRPr="00173C3E" w:rsidRDefault="00173C3E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7C7424" w:rsidRPr="00173C3E" w14:paraId="5182259E" w14:textId="77777777" w:rsidTr="00173C3E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6D55952D" w14:textId="7C1AA142" w:rsidR="007C7424" w:rsidRPr="00173C3E" w:rsidRDefault="007C7424" w:rsidP="00FA3A9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48D3F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FF769F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1A80E88" w14:textId="77777777" w:rsidR="007C7424" w:rsidRPr="00173C3E" w:rsidRDefault="007C7424" w:rsidP="00EA585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74231ED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505AEEB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8E9F40C" w14:textId="2F8D352C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44151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8E953E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A44317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52966D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FF3273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4B84CDB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0D4497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B12E9E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FA3A83F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7A394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3DAEB2E2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1E343017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25A44B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1CA517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3F6470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A0F07E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69D618BD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7211680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0D001C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DFE15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5D3AD9A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B7CA3C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55AC955B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5800CA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C728EDB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1DF2AC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9789EC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7048FC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B8C9BE8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8EAAB8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DC37AB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F469C9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2F105FF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7FDEA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3E" w:rsidRPr="00173C3E" w14:paraId="54FAC555" w14:textId="77777777" w:rsidTr="00DC0421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2C4AB714" w14:textId="6EE95741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</w:t>
            </w:r>
            <w:r w:rsidR="003624F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introduction of the work: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 w:rsidR="00E6469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–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5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00 words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5FD38147" w14:textId="3C2EA5E5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50135C81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11D0A74B" w14:textId="77777777" w:rsidR="00173C3E" w:rsidRPr="003624FD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CAEA757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235665D6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448D832E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3EE5DA5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78D315DD" w14:textId="6952D6B4" w:rsidR="00E30C20" w:rsidRPr="00173C3E" w:rsidRDefault="00E30C20" w:rsidP="00B72FBB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3706A" w14:textId="77777777" w:rsidR="007C7424" w:rsidRPr="007C7424" w:rsidRDefault="007C7424"/>
    <w:sectPr w:rsidR="007C7424" w:rsidRPr="007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78EB" w14:textId="77777777" w:rsidR="002E7088" w:rsidRDefault="002E7088" w:rsidP="002C1B0D">
      <w:r>
        <w:separator/>
      </w:r>
    </w:p>
  </w:endnote>
  <w:endnote w:type="continuationSeparator" w:id="0">
    <w:p w14:paraId="3AE91248" w14:textId="77777777" w:rsidR="002E7088" w:rsidRDefault="002E7088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8122" w14:textId="77777777" w:rsidR="002E7088" w:rsidRDefault="002E7088" w:rsidP="002C1B0D">
      <w:r>
        <w:separator/>
      </w:r>
    </w:p>
  </w:footnote>
  <w:footnote w:type="continuationSeparator" w:id="0">
    <w:p w14:paraId="4E1DC217" w14:textId="77777777" w:rsidR="002E7088" w:rsidRDefault="002E7088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EE1357A"/>
    <w:multiLevelType w:val="hybridMultilevel"/>
    <w:tmpl w:val="D5FA5570"/>
    <w:lvl w:ilvl="0" w:tplc="33D83EF2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2E7088"/>
    <w:rsid w:val="00337C0B"/>
    <w:rsid w:val="00340F61"/>
    <w:rsid w:val="00346911"/>
    <w:rsid w:val="003513AF"/>
    <w:rsid w:val="0035599D"/>
    <w:rsid w:val="003624FD"/>
    <w:rsid w:val="003B51B0"/>
    <w:rsid w:val="003B5CFF"/>
    <w:rsid w:val="003F35DD"/>
    <w:rsid w:val="003F6253"/>
    <w:rsid w:val="004111F5"/>
    <w:rsid w:val="00417199"/>
    <w:rsid w:val="00425F10"/>
    <w:rsid w:val="00430325"/>
    <w:rsid w:val="00445AA3"/>
    <w:rsid w:val="00467C98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9A7A66"/>
    <w:rsid w:val="00A444A5"/>
    <w:rsid w:val="00A70A0F"/>
    <w:rsid w:val="00A81EF7"/>
    <w:rsid w:val="00A97F77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F7401"/>
    <w:rsid w:val="00E30C20"/>
    <w:rsid w:val="00E4435C"/>
    <w:rsid w:val="00E6469F"/>
    <w:rsid w:val="00EA585D"/>
    <w:rsid w:val="00ED5F37"/>
    <w:rsid w:val="00F00325"/>
    <w:rsid w:val="00F104E8"/>
    <w:rsid w:val="00F973C2"/>
    <w:rsid w:val="00FA4799"/>
    <w:rsid w:val="00FB28CB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A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788EDB-7144-4319-AEDA-A68EA62C3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朱螃蟹</cp:lastModifiedBy>
  <cp:revision>2</cp:revision>
  <dcterms:created xsi:type="dcterms:W3CDTF">2020-08-31T15:02:00Z</dcterms:created>
  <dcterms:modified xsi:type="dcterms:W3CDTF">2020-08-31T15:02:00Z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