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9B" w:rsidRDefault="00600BBD">
      <w:pPr>
        <w:rPr>
          <w:sz w:val="24"/>
          <w:szCs w:val="28"/>
        </w:rPr>
      </w:pPr>
      <w:r>
        <w:rPr>
          <w:rFonts w:hint="eastAsia"/>
          <w:sz w:val="24"/>
          <w:szCs w:val="28"/>
        </w:rPr>
        <w:t>参赛报名表</w:t>
      </w:r>
    </w:p>
    <w:tbl>
      <w:tblPr>
        <w:tblpPr w:leftFromText="180" w:rightFromText="180" w:vertAnchor="text" w:horzAnchor="page" w:tblpXSpec="center" w:tblpY="234"/>
        <w:tblOverlap w:val="neve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764"/>
        <w:gridCol w:w="1181"/>
        <w:gridCol w:w="1969"/>
        <w:gridCol w:w="1813"/>
        <w:gridCol w:w="1842"/>
      </w:tblGrid>
      <w:tr w:rsidR="005D4E9B">
        <w:trPr>
          <w:trHeight w:val="394"/>
          <w:jc w:val="center"/>
        </w:trPr>
        <w:tc>
          <w:tcPr>
            <w:tcW w:w="8569" w:type="dxa"/>
            <w:gridSpan w:val="5"/>
            <w:shd w:val="clear" w:color="auto" w:fill="auto"/>
            <w:vAlign w:val="center"/>
          </w:tcPr>
          <w:p w:rsidR="005D4E9B" w:rsidRDefault="00600BBD">
            <w:pPr>
              <w:jc w:val="center"/>
              <w:rPr>
                <w:rFonts w:ascii="黑体" w:eastAsia="黑体" w:hAnsi="黑体" w:cs="微软雅黑"/>
                <w:color w:val="000000"/>
                <w:sz w:val="22"/>
                <w:szCs w:val="21"/>
              </w:rPr>
            </w:pPr>
            <w:r>
              <w:rPr>
                <w:rFonts w:ascii="黑体" w:eastAsia="黑体" w:hAnsi="黑体" w:cs="Helvetica Neue" w:hint="eastAsia"/>
                <w:color w:val="000000"/>
                <w:kern w:val="0"/>
                <w:sz w:val="28"/>
                <w:szCs w:val="28"/>
              </w:rPr>
              <w:t>渭南市临渭区银色浪漫设计大赛</w:t>
            </w:r>
          </w:p>
        </w:tc>
      </w:tr>
      <w:tr w:rsidR="005D4E9B">
        <w:trPr>
          <w:trHeight w:val="394"/>
          <w:jc w:val="center"/>
        </w:trPr>
        <w:tc>
          <w:tcPr>
            <w:tcW w:w="1764" w:type="dxa"/>
            <w:shd w:val="clear" w:color="auto" w:fill="auto"/>
            <w:vAlign w:val="center"/>
          </w:tcPr>
          <w:p w:rsidR="005D4E9B" w:rsidRDefault="00600BBD">
            <w:pPr>
              <w:widowControl/>
              <w:jc w:val="center"/>
              <w:textAlignment w:val="center"/>
              <w:rPr>
                <w:rFonts w:ascii="微软雅黑" w:eastAsia="微软雅黑" w:hAnsi="微软雅黑" w:cs="微软雅黑"/>
                <w:color w:val="000000"/>
                <w:szCs w:val="21"/>
              </w:rPr>
            </w:pPr>
            <w:r>
              <w:rPr>
                <w:rFonts w:eastAsia="微软雅黑" w:hAnsi="微软雅黑" w:cs="微软雅黑"/>
                <w:color w:val="000000"/>
                <w:sz w:val="22"/>
                <w:szCs w:val="21"/>
              </w:rPr>
              <w:t>选择赛</w:t>
            </w:r>
            <w:r>
              <w:rPr>
                <w:rFonts w:eastAsia="微软雅黑" w:hAnsi="微软雅黑" w:cs="微软雅黑" w:hint="eastAsia"/>
                <w:color w:val="000000"/>
                <w:sz w:val="22"/>
                <w:szCs w:val="21"/>
              </w:rPr>
              <w:t>道</w:t>
            </w:r>
          </w:p>
        </w:tc>
        <w:tc>
          <w:tcPr>
            <w:tcW w:w="6805" w:type="dxa"/>
            <w:gridSpan w:val="4"/>
            <w:shd w:val="clear" w:color="auto" w:fill="auto"/>
            <w:vAlign w:val="center"/>
          </w:tcPr>
          <w:p w:rsidR="005D4E9B" w:rsidRDefault="00600BBD">
            <w:pPr>
              <w:pStyle w:val="1"/>
              <w:widowControl/>
              <w:numPr>
                <w:ilvl w:val="0"/>
                <w:numId w:val="1"/>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赛道一</w:t>
            </w:r>
            <w:r>
              <w:rPr>
                <w:rFonts w:ascii="微软雅黑" w:eastAsia="微软雅黑" w:hAnsi="微软雅黑" w:cs="微软雅黑" w:hint="eastAsia"/>
                <w:color w:val="000000"/>
                <w:szCs w:val="21"/>
              </w:rPr>
              <w:t>:</w:t>
            </w:r>
            <w:r>
              <w:rPr>
                <w:rFonts w:ascii="微软雅黑" w:eastAsia="微软雅黑" w:hAnsi="微软雅黑" w:cs="微软雅黑"/>
                <w:color w:val="000000"/>
                <w:szCs w:val="21"/>
              </w:rPr>
              <w:t xml:space="preserve"> </w:t>
            </w:r>
            <w:r>
              <w:rPr>
                <w:rFonts w:ascii="微软雅黑" w:eastAsia="微软雅黑" w:hAnsi="微软雅黑" w:cs="微软雅黑" w:hint="eastAsia"/>
                <w:color w:val="000000"/>
                <w:szCs w:val="21"/>
              </w:rPr>
              <w:t>适老空间设计改造</w:t>
            </w:r>
          </w:p>
          <w:p w:rsidR="005D4E9B" w:rsidRDefault="00600BBD">
            <w:pPr>
              <w:pStyle w:val="1"/>
              <w:widowControl/>
              <w:numPr>
                <w:ilvl w:val="0"/>
                <w:numId w:val="1"/>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hint="eastAsia"/>
                <w:noProof/>
                <w:color w:val="000000"/>
                <w:szCs w:val="21"/>
              </w:rPr>
              <w:pict>
                <v:shapetype id="_x0000_t32" coordsize="21600,21600" o:spt="32" o:oned="t" path="m,l21600,21600e" filled="f">
                  <v:path arrowok="t" fillok="f" o:connecttype="none"/>
                  <o:lock v:ext="edit" shapetype="t"/>
                </v:shapetype>
                <v:shape id="_x0000_s1027" type="#_x0000_t32" style="position:absolute;left:0;text-align:left;margin-left:65.9pt;margin-top:8.05pt;width:9pt;height:12.7pt;flip:y;z-index:251659264" o:connectortype="straight"/>
              </w:pict>
            </w:r>
            <w:r>
              <w:rPr>
                <w:rFonts w:ascii="微软雅黑" w:eastAsia="微软雅黑" w:hAnsi="微软雅黑" w:cs="微软雅黑" w:hint="eastAsia"/>
                <w:noProof/>
                <w:color w:val="000000"/>
                <w:szCs w:val="21"/>
              </w:rPr>
              <w:pict>
                <v:shape id="_x0000_s1026" type="#_x0000_t32" style="position:absolute;left:0;text-align:left;margin-left:61.55pt;margin-top:15.1pt;width:4.15pt;height:6.35pt;z-index:251658240" o:connectortype="straight"/>
              </w:pict>
            </w:r>
            <w:r>
              <w:rPr>
                <w:rFonts w:ascii="微软雅黑" w:eastAsia="微软雅黑" w:hAnsi="微软雅黑" w:cs="微软雅黑" w:hint="eastAsia"/>
                <w:color w:val="000000"/>
                <w:szCs w:val="21"/>
              </w:rPr>
              <w:t>赛道二</w:t>
            </w:r>
            <w:r>
              <w:rPr>
                <w:rFonts w:ascii="微软雅黑" w:eastAsia="微软雅黑" w:hAnsi="微软雅黑" w:cs="微软雅黑" w:hint="eastAsia"/>
                <w:color w:val="000000"/>
                <w:szCs w:val="21"/>
              </w:rPr>
              <w:t>:</w:t>
            </w:r>
            <w:r>
              <w:rPr>
                <w:rFonts w:ascii="微软雅黑" w:eastAsia="微软雅黑" w:hAnsi="微软雅黑" w:cs="微软雅黑"/>
                <w:color w:val="000000"/>
                <w:szCs w:val="21"/>
              </w:rPr>
              <w:t xml:space="preserve"> </w:t>
            </w:r>
            <w:r>
              <w:rPr>
                <w:rFonts w:ascii="微软雅黑" w:eastAsia="微软雅黑" w:hAnsi="微软雅黑" w:cs="微软雅黑" w:hint="eastAsia"/>
                <w:color w:val="000000"/>
                <w:szCs w:val="21"/>
              </w:rPr>
              <w:t>老年银发产品设计</w:t>
            </w:r>
          </w:p>
          <w:p w:rsidR="005D4E9B" w:rsidRDefault="00600BBD">
            <w:pPr>
              <w:pStyle w:val="1"/>
              <w:widowControl/>
              <w:numPr>
                <w:ilvl w:val="0"/>
                <w:numId w:val="1"/>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赛道三</w:t>
            </w:r>
            <w:r>
              <w:rPr>
                <w:rFonts w:ascii="微软雅黑" w:eastAsia="微软雅黑" w:hAnsi="微软雅黑" w:cs="微软雅黑" w:hint="eastAsia"/>
                <w:color w:val="000000"/>
                <w:szCs w:val="21"/>
              </w:rPr>
              <w:t>:</w:t>
            </w:r>
            <w:r>
              <w:rPr>
                <w:rFonts w:ascii="微软雅黑" w:eastAsia="微软雅黑" w:hAnsi="微软雅黑" w:cs="微软雅黑"/>
                <w:color w:val="000000"/>
                <w:szCs w:val="21"/>
              </w:rPr>
              <w:t xml:space="preserve"> </w:t>
            </w:r>
            <w:r>
              <w:rPr>
                <w:rFonts w:ascii="微软雅黑" w:eastAsia="微软雅黑" w:hAnsi="微软雅黑" w:cs="微软雅黑" w:hint="eastAsia"/>
                <w:color w:val="000000"/>
                <w:szCs w:val="21"/>
              </w:rPr>
              <w:t>老年运营</w:t>
            </w:r>
            <w:r>
              <w:rPr>
                <w:rFonts w:ascii="微软雅黑" w:eastAsia="微软雅黑" w:hAnsi="微软雅黑" w:cs="微软雅黑"/>
                <w:color w:val="000000"/>
                <w:szCs w:val="21"/>
              </w:rPr>
              <w:t xml:space="preserve">IP </w:t>
            </w:r>
            <w:r>
              <w:rPr>
                <w:rFonts w:ascii="微软雅黑" w:eastAsia="微软雅黑" w:hAnsi="微软雅黑" w:cs="微软雅黑"/>
                <w:color w:val="000000"/>
                <w:szCs w:val="21"/>
              </w:rPr>
              <w:t>招募</w:t>
            </w:r>
          </w:p>
        </w:tc>
      </w:tr>
      <w:tr w:rsidR="005D4E9B">
        <w:trPr>
          <w:trHeight w:val="394"/>
          <w:jc w:val="center"/>
        </w:trPr>
        <w:tc>
          <w:tcPr>
            <w:tcW w:w="1764" w:type="dxa"/>
            <w:shd w:val="clear" w:color="auto" w:fill="auto"/>
            <w:vAlign w:val="center"/>
          </w:tcPr>
          <w:p w:rsidR="005D4E9B" w:rsidRDefault="00600BBD">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作品名称</w:t>
            </w:r>
          </w:p>
        </w:tc>
        <w:tc>
          <w:tcPr>
            <w:tcW w:w="6805" w:type="dxa"/>
            <w:gridSpan w:val="4"/>
            <w:shd w:val="clear" w:color="auto" w:fill="auto"/>
            <w:vAlign w:val="center"/>
          </w:tcPr>
          <w:p w:rsidR="005D4E9B" w:rsidRDefault="00600BBD">
            <w:pPr>
              <w:widowControl/>
              <w:jc w:val="center"/>
              <w:textAlignment w:val="center"/>
              <w:rPr>
                <w:rFonts w:ascii="微软雅黑" w:eastAsia="微软雅黑" w:hAnsi="微软雅黑" w:cs="微软雅黑"/>
                <w:color w:val="000000"/>
                <w:szCs w:val="21"/>
              </w:rPr>
            </w:pPr>
            <w:r>
              <w:rPr>
                <w:rFonts w:hint="eastAsia"/>
              </w:rPr>
              <w:t>“白首”系列男女套装</w:t>
            </w:r>
          </w:p>
        </w:tc>
      </w:tr>
      <w:tr w:rsidR="005D4E9B">
        <w:trPr>
          <w:trHeight w:val="708"/>
          <w:jc w:val="center"/>
        </w:trPr>
        <w:tc>
          <w:tcPr>
            <w:tcW w:w="1764" w:type="dxa"/>
            <w:vMerge w:val="restart"/>
            <w:shd w:val="clear" w:color="auto" w:fill="auto"/>
            <w:vAlign w:val="center"/>
          </w:tcPr>
          <w:p w:rsidR="005D4E9B" w:rsidRDefault="00600BBD">
            <w:pPr>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团队负责人</w:t>
            </w:r>
          </w:p>
        </w:tc>
        <w:tc>
          <w:tcPr>
            <w:tcW w:w="1181" w:type="dxa"/>
            <w:shd w:val="clear" w:color="auto" w:fill="auto"/>
            <w:vAlign w:val="center"/>
          </w:tcPr>
          <w:p w:rsidR="005D4E9B" w:rsidRDefault="00600BB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姓名</w:t>
            </w:r>
          </w:p>
        </w:tc>
        <w:tc>
          <w:tcPr>
            <w:tcW w:w="1969" w:type="dxa"/>
            <w:shd w:val="clear" w:color="auto" w:fill="auto"/>
            <w:vAlign w:val="center"/>
          </w:tcPr>
          <w:p w:rsidR="005D4E9B" w:rsidRDefault="00600BB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联系电话</w:t>
            </w:r>
          </w:p>
        </w:tc>
        <w:tc>
          <w:tcPr>
            <w:tcW w:w="1813" w:type="dxa"/>
            <w:shd w:val="clear" w:color="auto" w:fill="auto"/>
            <w:vAlign w:val="center"/>
          </w:tcPr>
          <w:p w:rsidR="005D4E9B" w:rsidRDefault="00600BB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邮箱</w:t>
            </w:r>
          </w:p>
        </w:tc>
        <w:tc>
          <w:tcPr>
            <w:tcW w:w="1842" w:type="dxa"/>
            <w:shd w:val="clear" w:color="auto" w:fill="auto"/>
            <w:vAlign w:val="center"/>
          </w:tcPr>
          <w:p w:rsidR="005D4E9B" w:rsidRDefault="00600BB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单位</w:t>
            </w:r>
            <w:r>
              <w:rPr>
                <w:rFonts w:ascii="微软雅黑" w:eastAsia="微软雅黑" w:hAnsi="微软雅黑" w:cs="微软雅黑" w:hint="eastAsia"/>
                <w:color w:val="000000"/>
                <w:szCs w:val="21"/>
              </w:rPr>
              <w:t>/</w:t>
            </w:r>
            <w:r>
              <w:rPr>
                <w:rFonts w:ascii="微软雅黑" w:eastAsia="微软雅黑" w:hAnsi="微软雅黑" w:cs="微软雅黑" w:hint="eastAsia"/>
                <w:color w:val="000000"/>
                <w:szCs w:val="21"/>
              </w:rPr>
              <w:t>学校</w:t>
            </w:r>
          </w:p>
        </w:tc>
      </w:tr>
      <w:tr w:rsidR="005D4E9B">
        <w:trPr>
          <w:trHeight w:val="460"/>
          <w:jc w:val="center"/>
        </w:trPr>
        <w:tc>
          <w:tcPr>
            <w:tcW w:w="1764" w:type="dxa"/>
            <w:vMerge/>
            <w:shd w:val="clear" w:color="auto" w:fill="auto"/>
            <w:vAlign w:val="center"/>
          </w:tcPr>
          <w:p w:rsidR="005D4E9B" w:rsidRDefault="005D4E9B">
            <w:pPr>
              <w:jc w:val="center"/>
              <w:rPr>
                <w:rFonts w:ascii="微软雅黑" w:eastAsia="微软雅黑" w:hAnsi="微软雅黑" w:cs="微软雅黑"/>
                <w:color w:val="000000"/>
                <w:kern w:val="0"/>
                <w:szCs w:val="21"/>
              </w:rPr>
            </w:pPr>
          </w:p>
        </w:tc>
        <w:tc>
          <w:tcPr>
            <w:tcW w:w="1181" w:type="dxa"/>
            <w:shd w:val="clear" w:color="auto" w:fill="auto"/>
            <w:vAlign w:val="center"/>
          </w:tcPr>
          <w:p w:rsidR="005D4E9B" w:rsidRDefault="00600BB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吴雨</w:t>
            </w:r>
          </w:p>
        </w:tc>
        <w:tc>
          <w:tcPr>
            <w:tcW w:w="1969" w:type="dxa"/>
            <w:shd w:val="clear" w:color="auto" w:fill="auto"/>
            <w:vAlign w:val="center"/>
          </w:tcPr>
          <w:p w:rsidR="005D4E9B" w:rsidRDefault="00600BB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18344729882</w:t>
            </w:r>
          </w:p>
        </w:tc>
        <w:tc>
          <w:tcPr>
            <w:tcW w:w="1813" w:type="dxa"/>
            <w:shd w:val="clear" w:color="auto" w:fill="auto"/>
            <w:vAlign w:val="center"/>
          </w:tcPr>
          <w:p w:rsidR="005D4E9B" w:rsidRDefault="00600BB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1961550278@qq.com</w:t>
            </w:r>
          </w:p>
        </w:tc>
        <w:tc>
          <w:tcPr>
            <w:tcW w:w="1842" w:type="dxa"/>
            <w:shd w:val="clear" w:color="auto" w:fill="auto"/>
            <w:vAlign w:val="center"/>
          </w:tcPr>
          <w:p w:rsidR="005D4E9B" w:rsidRDefault="00600BB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晨风集团</w:t>
            </w:r>
          </w:p>
        </w:tc>
      </w:tr>
      <w:tr w:rsidR="005D4E9B">
        <w:trPr>
          <w:trHeight w:val="394"/>
          <w:jc w:val="center"/>
        </w:trPr>
        <w:tc>
          <w:tcPr>
            <w:tcW w:w="1764" w:type="dxa"/>
            <w:vMerge w:val="restart"/>
            <w:shd w:val="clear" w:color="auto" w:fill="auto"/>
            <w:vAlign w:val="center"/>
          </w:tcPr>
          <w:p w:rsidR="005D4E9B" w:rsidRDefault="00600BB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团队成员</w:t>
            </w:r>
          </w:p>
        </w:tc>
        <w:tc>
          <w:tcPr>
            <w:tcW w:w="1181" w:type="dxa"/>
            <w:shd w:val="clear" w:color="auto" w:fill="auto"/>
            <w:vAlign w:val="center"/>
          </w:tcPr>
          <w:p w:rsidR="005D4E9B" w:rsidRDefault="00600BB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无</w:t>
            </w:r>
          </w:p>
        </w:tc>
        <w:tc>
          <w:tcPr>
            <w:tcW w:w="1969"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13"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42" w:type="dxa"/>
            <w:shd w:val="clear" w:color="auto" w:fill="auto"/>
            <w:vAlign w:val="center"/>
          </w:tcPr>
          <w:p w:rsidR="005D4E9B" w:rsidRDefault="005D4E9B">
            <w:pPr>
              <w:jc w:val="center"/>
              <w:rPr>
                <w:rFonts w:ascii="微软雅黑" w:eastAsia="微软雅黑" w:hAnsi="微软雅黑" w:cs="微软雅黑"/>
                <w:color w:val="000000"/>
                <w:szCs w:val="21"/>
              </w:rPr>
            </w:pPr>
          </w:p>
        </w:tc>
      </w:tr>
      <w:tr w:rsidR="005D4E9B">
        <w:trPr>
          <w:trHeight w:val="394"/>
          <w:jc w:val="center"/>
        </w:trPr>
        <w:tc>
          <w:tcPr>
            <w:tcW w:w="1764" w:type="dxa"/>
            <w:vMerge/>
            <w:shd w:val="clear" w:color="auto" w:fill="auto"/>
            <w:vAlign w:val="center"/>
          </w:tcPr>
          <w:p w:rsidR="005D4E9B" w:rsidRDefault="005D4E9B">
            <w:pPr>
              <w:jc w:val="center"/>
              <w:rPr>
                <w:rFonts w:ascii="微软雅黑" w:eastAsia="微软雅黑" w:hAnsi="微软雅黑" w:cs="微软雅黑"/>
                <w:color w:val="000000"/>
                <w:szCs w:val="21"/>
              </w:rPr>
            </w:pPr>
          </w:p>
        </w:tc>
        <w:tc>
          <w:tcPr>
            <w:tcW w:w="1181"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969"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13"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42" w:type="dxa"/>
            <w:shd w:val="clear" w:color="auto" w:fill="auto"/>
            <w:vAlign w:val="center"/>
          </w:tcPr>
          <w:p w:rsidR="005D4E9B" w:rsidRDefault="005D4E9B">
            <w:pPr>
              <w:jc w:val="center"/>
              <w:rPr>
                <w:rFonts w:ascii="微软雅黑" w:eastAsia="微软雅黑" w:hAnsi="微软雅黑" w:cs="微软雅黑"/>
                <w:color w:val="000000"/>
                <w:szCs w:val="21"/>
              </w:rPr>
            </w:pPr>
          </w:p>
        </w:tc>
      </w:tr>
      <w:tr w:rsidR="005D4E9B">
        <w:trPr>
          <w:trHeight w:val="394"/>
          <w:jc w:val="center"/>
        </w:trPr>
        <w:tc>
          <w:tcPr>
            <w:tcW w:w="1764" w:type="dxa"/>
            <w:vMerge/>
            <w:shd w:val="clear" w:color="auto" w:fill="auto"/>
            <w:vAlign w:val="center"/>
          </w:tcPr>
          <w:p w:rsidR="005D4E9B" w:rsidRDefault="005D4E9B">
            <w:pPr>
              <w:jc w:val="center"/>
              <w:rPr>
                <w:rFonts w:ascii="微软雅黑" w:eastAsia="微软雅黑" w:hAnsi="微软雅黑" w:cs="微软雅黑"/>
                <w:color w:val="000000"/>
                <w:szCs w:val="21"/>
              </w:rPr>
            </w:pPr>
          </w:p>
        </w:tc>
        <w:tc>
          <w:tcPr>
            <w:tcW w:w="1181"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969"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13"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42" w:type="dxa"/>
            <w:shd w:val="clear" w:color="auto" w:fill="auto"/>
            <w:vAlign w:val="center"/>
          </w:tcPr>
          <w:p w:rsidR="005D4E9B" w:rsidRDefault="005D4E9B">
            <w:pPr>
              <w:jc w:val="center"/>
              <w:rPr>
                <w:rFonts w:ascii="微软雅黑" w:eastAsia="微软雅黑" w:hAnsi="微软雅黑" w:cs="微软雅黑"/>
                <w:color w:val="000000"/>
                <w:szCs w:val="21"/>
              </w:rPr>
            </w:pPr>
          </w:p>
        </w:tc>
      </w:tr>
      <w:tr w:rsidR="005D4E9B">
        <w:trPr>
          <w:trHeight w:val="394"/>
          <w:jc w:val="center"/>
        </w:trPr>
        <w:tc>
          <w:tcPr>
            <w:tcW w:w="1764" w:type="dxa"/>
            <w:vMerge/>
            <w:shd w:val="clear" w:color="auto" w:fill="auto"/>
            <w:vAlign w:val="center"/>
          </w:tcPr>
          <w:p w:rsidR="005D4E9B" w:rsidRDefault="005D4E9B">
            <w:pPr>
              <w:jc w:val="center"/>
              <w:rPr>
                <w:rFonts w:ascii="微软雅黑" w:eastAsia="微软雅黑" w:hAnsi="微软雅黑" w:cs="微软雅黑"/>
                <w:color w:val="000000"/>
                <w:szCs w:val="21"/>
              </w:rPr>
            </w:pPr>
          </w:p>
        </w:tc>
        <w:tc>
          <w:tcPr>
            <w:tcW w:w="1181"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969"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13"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42" w:type="dxa"/>
            <w:shd w:val="clear" w:color="auto" w:fill="auto"/>
            <w:vAlign w:val="center"/>
          </w:tcPr>
          <w:p w:rsidR="005D4E9B" w:rsidRDefault="005D4E9B">
            <w:pPr>
              <w:jc w:val="center"/>
              <w:rPr>
                <w:rFonts w:ascii="微软雅黑" w:eastAsia="微软雅黑" w:hAnsi="微软雅黑" w:cs="微软雅黑"/>
                <w:color w:val="000000"/>
                <w:szCs w:val="21"/>
              </w:rPr>
            </w:pPr>
          </w:p>
        </w:tc>
      </w:tr>
      <w:tr w:rsidR="005D4E9B">
        <w:trPr>
          <w:trHeight w:val="394"/>
          <w:jc w:val="center"/>
        </w:trPr>
        <w:tc>
          <w:tcPr>
            <w:tcW w:w="1764" w:type="dxa"/>
            <w:vMerge/>
            <w:shd w:val="clear" w:color="auto" w:fill="auto"/>
            <w:vAlign w:val="center"/>
          </w:tcPr>
          <w:p w:rsidR="005D4E9B" w:rsidRDefault="005D4E9B">
            <w:pPr>
              <w:jc w:val="center"/>
              <w:rPr>
                <w:rFonts w:ascii="微软雅黑" w:eastAsia="微软雅黑" w:hAnsi="微软雅黑" w:cs="微软雅黑"/>
                <w:color w:val="000000"/>
                <w:szCs w:val="21"/>
              </w:rPr>
            </w:pPr>
          </w:p>
        </w:tc>
        <w:tc>
          <w:tcPr>
            <w:tcW w:w="1181"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969"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13"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42" w:type="dxa"/>
            <w:shd w:val="clear" w:color="auto" w:fill="auto"/>
            <w:vAlign w:val="center"/>
          </w:tcPr>
          <w:p w:rsidR="005D4E9B" w:rsidRDefault="005D4E9B">
            <w:pPr>
              <w:jc w:val="center"/>
              <w:rPr>
                <w:rFonts w:ascii="微软雅黑" w:eastAsia="微软雅黑" w:hAnsi="微软雅黑" w:cs="微软雅黑"/>
                <w:color w:val="000000"/>
                <w:szCs w:val="21"/>
              </w:rPr>
            </w:pPr>
          </w:p>
        </w:tc>
      </w:tr>
      <w:tr w:rsidR="005D4E9B">
        <w:trPr>
          <w:trHeight w:val="394"/>
          <w:jc w:val="center"/>
        </w:trPr>
        <w:tc>
          <w:tcPr>
            <w:tcW w:w="1764" w:type="dxa"/>
            <w:vMerge/>
            <w:shd w:val="clear" w:color="auto" w:fill="auto"/>
            <w:vAlign w:val="center"/>
          </w:tcPr>
          <w:p w:rsidR="005D4E9B" w:rsidRDefault="005D4E9B">
            <w:pPr>
              <w:jc w:val="center"/>
              <w:rPr>
                <w:rFonts w:ascii="微软雅黑" w:eastAsia="微软雅黑" w:hAnsi="微软雅黑" w:cs="微软雅黑"/>
                <w:color w:val="000000"/>
                <w:szCs w:val="21"/>
              </w:rPr>
            </w:pPr>
          </w:p>
        </w:tc>
        <w:tc>
          <w:tcPr>
            <w:tcW w:w="1181"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969"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13" w:type="dxa"/>
            <w:shd w:val="clear" w:color="auto" w:fill="auto"/>
            <w:vAlign w:val="center"/>
          </w:tcPr>
          <w:p w:rsidR="005D4E9B" w:rsidRDefault="005D4E9B">
            <w:pPr>
              <w:jc w:val="center"/>
              <w:rPr>
                <w:rFonts w:ascii="微软雅黑" w:eastAsia="微软雅黑" w:hAnsi="微软雅黑" w:cs="微软雅黑"/>
                <w:color w:val="000000"/>
                <w:szCs w:val="21"/>
              </w:rPr>
            </w:pPr>
          </w:p>
        </w:tc>
        <w:tc>
          <w:tcPr>
            <w:tcW w:w="1842" w:type="dxa"/>
            <w:shd w:val="clear" w:color="auto" w:fill="auto"/>
            <w:vAlign w:val="center"/>
          </w:tcPr>
          <w:p w:rsidR="005D4E9B" w:rsidRDefault="005D4E9B">
            <w:pPr>
              <w:jc w:val="center"/>
              <w:rPr>
                <w:rFonts w:ascii="微软雅黑" w:eastAsia="微软雅黑" w:hAnsi="微软雅黑" w:cs="微软雅黑"/>
                <w:color w:val="000000"/>
                <w:szCs w:val="21"/>
              </w:rPr>
            </w:pPr>
          </w:p>
        </w:tc>
      </w:tr>
      <w:tr w:rsidR="005D4E9B">
        <w:trPr>
          <w:trHeight w:val="394"/>
          <w:jc w:val="center"/>
        </w:trPr>
        <w:tc>
          <w:tcPr>
            <w:tcW w:w="8569" w:type="dxa"/>
            <w:gridSpan w:val="5"/>
            <w:shd w:val="clear" w:color="auto" w:fill="auto"/>
            <w:vAlign w:val="center"/>
          </w:tcPr>
          <w:p w:rsidR="005D4E9B" w:rsidRDefault="00600BBD">
            <w:pPr>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t>参赛作品思路（</w:t>
            </w:r>
            <w:r>
              <w:rPr>
                <w:rFonts w:ascii="微软雅黑" w:eastAsia="微软雅黑" w:hAnsi="微软雅黑" w:cs="微软雅黑" w:hint="eastAsia"/>
                <w:color w:val="000000"/>
                <w:szCs w:val="21"/>
              </w:rPr>
              <w:t>200-500</w:t>
            </w:r>
            <w:r>
              <w:rPr>
                <w:rFonts w:ascii="微软雅黑" w:eastAsia="微软雅黑" w:hAnsi="微软雅黑" w:cs="微软雅黑" w:hint="eastAsia"/>
                <w:color w:val="000000"/>
                <w:szCs w:val="21"/>
              </w:rPr>
              <w:t>字）</w:t>
            </w:r>
          </w:p>
          <w:p w:rsidR="00600BBD" w:rsidRDefault="00600BBD" w:rsidP="00600BBD">
            <w:pPr>
              <w:ind w:firstLineChars="300" w:firstLine="630"/>
            </w:pPr>
            <w:r>
              <w:rPr>
                <w:rFonts w:ascii="微软雅黑" w:eastAsia="微软雅黑" w:hAnsi="微软雅黑" w:cs="微软雅黑" w:hint="eastAsia"/>
                <w:color w:val="000000"/>
                <w:szCs w:val="21"/>
              </w:rPr>
              <w:t xml:space="preserve"> </w:t>
            </w:r>
            <w:r>
              <w:rPr>
                <w:rFonts w:ascii="微软雅黑" w:eastAsia="微软雅黑" w:hAnsi="微软雅黑" w:cs="微软雅黑"/>
                <w:color w:val="000000"/>
                <w:szCs w:val="21"/>
              </w:rPr>
              <w:t xml:space="preserve">   </w:t>
            </w:r>
            <w:r w:rsidRPr="005C3668">
              <w:rPr>
                <w:rFonts w:hint="eastAsia"/>
              </w:rPr>
              <w:t xml:space="preserve">本次的设计选择了古装作为灵感源头，主要运用了渭南的一些特色，对色彩、面料进行了个人分析，从而制作出了效果图，我们的选择如同刚才所陈述的一样，风格不再局限，迎合大众的审美，适度的加入自己的风格， 在这实践的过程中， 我们也找到了专属于自己作品的独特风格和意义。 </w:t>
            </w:r>
          </w:p>
          <w:p w:rsidR="005D4E9B" w:rsidRDefault="005D4E9B">
            <w:pPr>
              <w:ind w:firstLineChars="200" w:firstLine="420"/>
              <w:jc w:val="left"/>
              <w:rPr>
                <w:rFonts w:ascii="微软雅黑" w:eastAsia="微软雅黑" w:hAnsi="微软雅黑" w:cs="微软雅黑"/>
                <w:color w:val="000000"/>
                <w:szCs w:val="21"/>
              </w:rPr>
            </w:pPr>
          </w:p>
          <w:p w:rsidR="005D4E9B" w:rsidRDefault="00600BBD">
            <w:pPr>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lastRenderedPageBreak/>
              <w:t xml:space="preserve"> </w:t>
            </w:r>
            <w:r>
              <w:rPr>
                <w:rFonts w:ascii="微软雅黑" w:eastAsia="微软雅黑" w:hAnsi="微软雅黑" w:cs="微软雅黑"/>
                <w:color w:val="000000"/>
                <w:szCs w:val="21"/>
              </w:rPr>
              <w:t xml:space="preserve">     </w:t>
            </w:r>
            <w:bookmarkStart w:id="0" w:name="_GoBack"/>
            <w:bookmarkEnd w:id="0"/>
          </w:p>
          <w:p w:rsidR="005D4E9B" w:rsidRDefault="005D4E9B">
            <w:pPr>
              <w:jc w:val="left"/>
              <w:rPr>
                <w:rFonts w:ascii="微软雅黑" w:eastAsia="微软雅黑" w:hAnsi="微软雅黑" w:cs="微软雅黑"/>
                <w:color w:val="000000"/>
                <w:szCs w:val="21"/>
              </w:rPr>
            </w:pPr>
          </w:p>
          <w:p w:rsidR="005D4E9B" w:rsidRDefault="005D4E9B">
            <w:pPr>
              <w:jc w:val="left"/>
              <w:rPr>
                <w:rFonts w:ascii="微软雅黑" w:eastAsia="微软雅黑" w:hAnsi="微软雅黑" w:cs="微软雅黑"/>
                <w:color w:val="000000"/>
                <w:szCs w:val="21"/>
              </w:rPr>
            </w:pPr>
          </w:p>
          <w:p w:rsidR="005D4E9B" w:rsidRDefault="005D4E9B">
            <w:pPr>
              <w:jc w:val="left"/>
              <w:rPr>
                <w:rFonts w:ascii="微软雅黑" w:eastAsia="微软雅黑" w:hAnsi="微软雅黑" w:cs="微软雅黑"/>
                <w:color w:val="000000"/>
                <w:szCs w:val="21"/>
              </w:rPr>
            </w:pPr>
          </w:p>
          <w:p w:rsidR="005D4E9B" w:rsidRDefault="005D4E9B">
            <w:pPr>
              <w:jc w:val="left"/>
              <w:rPr>
                <w:rFonts w:ascii="微软雅黑" w:eastAsia="微软雅黑" w:hAnsi="微软雅黑" w:cs="微软雅黑"/>
                <w:color w:val="000000"/>
                <w:szCs w:val="21"/>
              </w:rPr>
            </w:pPr>
          </w:p>
        </w:tc>
      </w:tr>
    </w:tbl>
    <w:p w:rsidR="005D4E9B" w:rsidRDefault="00600BBD">
      <w:pPr>
        <w:widowControl/>
        <w:jc w:val="left"/>
        <w:rPr>
          <w:b/>
          <w:bCs/>
        </w:rPr>
      </w:pPr>
      <w:r>
        <w:rPr>
          <w:rFonts w:ascii="Times New Roman" w:hAnsi="Times New Roman" w:cs="Times New Roman"/>
          <w:sz w:val="28"/>
          <w:szCs w:val="28"/>
        </w:rPr>
        <w:lastRenderedPageBreak/>
        <w:t>Application Form</w:t>
      </w:r>
    </w:p>
    <w:tbl>
      <w:tblPr>
        <w:tblpPr w:leftFromText="180" w:rightFromText="180" w:vertAnchor="text" w:horzAnchor="page" w:tblpXSpec="center" w:tblpY="234"/>
        <w:tblOverlap w:val="neve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87"/>
        <w:gridCol w:w="1129"/>
        <w:gridCol w:w="1883"/>
        <w:gridCol w:w="1734"/>
        <w:gridCol w:w="1765"/>
      </w:tblGrid>
      <w:tr w:rsidR="005D4E9B">
        <w:trPr>
          <w:trHeight w:val="522"/>
          <w:jc w:val="center"/>
        </w:trPr>
        <w:tc>
          <w:tcPr>
            <w:tcW w:w="8198" w:type="dxa"/>
            <w:gridSpan w:val="5"/>
            <w:shd w:val="clear" w:color="auto" w:fill="auto"/>
            <w:vAlign w:val="center"/>
          </w:tcPr>
          <w:p w:rsidR="005D4E9B" w:rsidRDefault="00600BBD">
            <w:pPr>
              <w:jc w:val="center"/>
              <w:rPr>
                <w:rFonts w:ascii="Times New Roman" w:eastAsia="黑体" w:hAnsi="Times New Roman" w:cs="Times New Roman"/>
                <w:b/>
                <w:bCs/>
                <w:color w:val="000000"/>
                <w:kern w:val="0"/>
                <w:sz w:val="28"/>
                <w:szCs w:val="28"/>
              </w:rPr>
            </w:pPr>
            <w:r>
              <w:rPr>
                <w:rFonts w:ascii="Times New Roman" w:eastAsia="黑体" w:hAnsi="Times New Roman" w:cs="Times New Roman" w:hint="eastAsia"/>
                <w:b/>
                <w:bCs/>
                <w:color w:val="000000"/>
                <w:kern w:val="0"/>
                <w:sz w:val="28"/>
                <w:szCs w:val="28"/>
              </w:rPr>
              <w:t>Silver</w:t>
            </w:r>
            <w:r>
              <w:rPr>
                <w:rFonts w:ascii="Times New Roman" w:eastAsia="黑体" w:hAnsi="Times New Roman" w:cs="Times New Roman"/>
                <w:b/>
                <w:bCs/>
                <w:color w:val="000000"/>
                <w:kern w:val="0"/>
                <w:sz w:val="28"/>
                <w:szCs w:val="28"/>
              </w:rPr>
              <w:t xml:space="preserve"> Romance Design Competition in</w:t>
            </w:r>
            <w:r>
              <w:rPr>
                <w:rFonts w:ascii="Times New Roman" w:eastAsia="黑体" w:hAnsi="Times New Roman" w:cs="Times New Roman" w:hint="eastAsia"/>
                <w:b/>
                <w:bCs/>
                <w:color w:val="000000"/>
                <w:kern w:val="0"/>
                <w:sz w:val="28"/>
                <w:szCs w:val="28"/>
              </w:rPr>
              <w:t xml:space="preserve"> </w:t>
            </w:r>
            <w:proofErr w:type="spellStart"/>
            <w:r>
              <w:rPr>
                <w:rFonts w:ascii="Times New Roman" w:eastAsia="黑体" w:hAnsi="Times New Roman" w:cs="Times New Roman" w:hint="eastAsia"/>
                <w:b/>
                <w:bCs/>
                <w:color w:val="000000"/>
                <w:kern w:val="0"/>
                <w:sz w:val="28"/>
                <w:szCs w:val="28"/>
              </w:rPr>
              <w:t>L</w:t>
            </w:r>
            <w:r>
              <w:rPr>
                <w:rFonts w:ascii="Times New Roman" w:eastAsia="黑体" w:hAnsi="Times New Roman" w:cs="Times New Roman"/>
                <w:b/>
                <w:bCs/>
                <w:color w:val="000000"/>
                <w:kern w:val="0"/>
                <w:sz w:val="28"/>
                <w:szCs w:val="28"/>
              </w:rPr>
              <w:t>inwei</w:t>
            </w:r>
            <w:proofErr w:type="spellEnd"/>
            <w:r>
              <w:rPr>
                <w:rFonts w:ascii="Times New Roman" w:eastAsia="黑体" w:hAnsi="Times New Roman" w:cs="Times New Roman"/>
                <w:b/>
                <w:bCs/>
                <w:color w:val="000000"/>
                <w:kern w:val="0"/>
                <w:sz w:val="28"/>
                <w:szCs w:val="28"/>
              </w:rPr>
              <w:t xml:space="preserve"> District, </w:t>
            </w:r>
            <w:proofErr w:type="spellStart"/>
            <w:r>
              <w:rPr>
                <w:rFonts w:ascii="Times New Roman" w:eastAsia="黑体" w:hAnsi="Times New Roman" w:cs="Times New Roman"/>
                <w:b/>
                <w:bCs/>
                <w:color w:val="000000"/>
                <w:kern w:val="0"/>
                <w:sz w:val="28"/>
                <w:szCs w:val="28"/>
              </w:rPr>
              <w:t>Weinan</w:t>
            </w:r>
            <w:proofErr w:type="spellEnd"/>
          </w:p>
          <w:p w:rsidR="005D4E9B" w:rsidRDefault="00600BBD">
            <w:pPr>
              <w:pStyle w:val="1"/>
              <w:numPr>
                <w:ilvl w:val="0"/>
                <w:numId w:val="2"/>
              </w:numPr>
              <w:ind w:firstLineChars="0"/>
              <w:jc w:val="center"/>
              <w:rPr>
                <w:rFonts w:ascii="Times New Roman" w:eastAsia="黑体" w:hAnsi="Times New Roman" w:cs="Times New Roman"/>
                <w:b/>
                <w:bCs/>
                <w:color w:val="000000"/>
                <w:kern w:val="0"/>
                <w:sz w:val="28"/>
                <w:szCs w:val="28"/>
              </w:rPr>
            </w:pPr>
            <w:r>
              <w:rPr>
                <w:rFonts w:ascii="Times New Roman" w:eastAsia="黑体" w:hAnsi="Times New Roman" w:cs="Times New Roman"/>
                <w:b/>
                <w:bCs/>
                <w:color w:val="000000"/>
                <w:kern w:val="0"/>
                <w:sz w:val="28"/>
                <w:szCs w:val="28"/>
              </w:rPr>
              <w:t>space, product, and service design for the elderly</w:t>
            </w:r>
          </w:p>
        </w:tc>
      </w:tr>
      <w:tr w:rsidR="005D4E9B">
        <w:trPr>
          <w:trHeight w:val="522"/>
          <w:jc w:val="center"/>
        </w:trPr>
        <w:tc>
          <w:tcPr>
            <w:tcW w:w="1687" w:type="dxa"/>
            <w:shd w:val="clear" w:color="auto" w:fill="auto"/>
            <w:vAlign w:val="center"/>
          </w:tcPr>
          <w:p w:rsidR="005D4E9B" w:rsidRDefault="00600BBD">
            <w:pPr>
              <w:widowControl/>
              <w:jc w:val="center"/>
              <w:textAlignment w:val="center"/>
              <w:rPr>
                <w:rFonts w:ascii="Times New Roman" w:hAnsi="Times New Roman" w:cs="Times New Roman"/>
                <w:sz w:val="24"/>
                <w:szCs w:val="24"/>
              </w:rPr>
            </w:pPr>
            <w:r>
              <w:rPr>
                <w:rFonts w:ascii="Times New Roman" w:hAnsi="Times New Roman" w:cs="Times New Roman" w:hint="eastAsia"/>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rsidR="005D4E9B" w:rsidRDefault="00600BBD">
            <w:pPr>
              <w:pStyle w:val="1"/>
              <w:widowControl/>
              <w:numPr>
                <w:ilvl w:val="0"/>
                <w:numId w:val="3"/>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color w:val="000000"/>
                <w:szCs w:val="21"/>
              </w:rPr>
              <w:t>The first track: Design and renovation of space aimed at better meeting the needs of the elderly</w:t>
            </w:r>
          </w:p>
          <w:p w:rsidR="005D4E9B" w:rsidRDefault="00600BBD">
            <w:pPr>
              <w:pStyle w:val="1"/>
              <w:widowControl/>
              <w:numPr>
                <w:ilvl w:val="0"/>
                <w:numId w:val="3"/>
              </w:numPr>
              <w:ind w:firstLineChars="0"/>
              <w:jc w:val="left"/>
              <w:textAlignment w:val="center"/>
              <w:rPr>
                <w:rFonts w:ascii="微软雅黑" w:eastAsia="微软雅黑" w:hAnsi="微软雅黑" w:cs="微软雅黑"/>
                <w:color w:val="000000"/>
                <w:szCs w:val="21"/>
              </w:rPr>
            </w:pPr>
            <w:r>
              <w:rPr>
                <w:rFonts w:ascii="Times New Roman" w:hAnsi="Times New Roman" w:cs="Times New Roman"/>
                <w:noProof/>
                <w:sz w:val="28"/>
                <w:szCs w:val="28"/>
              </w:rPr>
              <w:pict>
                <v:shape id="_x0000_s1029" type="#_x0000_t32" style="position:absolute;left:0;text-align:left;margin-left:21.9pt;margin-top:13.25pt;width:4.15pt;height:6.35pt;z-index:251661312" o:connectortype="straight"/>
              </w:pict>
            </w:r>
            <w:r>
              <w:rPr>
                <w:rFonts w:ascii="微软雅黑" w:eastAsia="微软雅黑" w:hAnsi="微软雅黑" w:cs="微软雅黑"/>
                <w:noProof/>
                <w:color w:val="000000"/>
                <w:szCs w:val="21"/>
              </w:rPr>
              <w:pict>
                <v:shape id="_x0000_s1028" type="#_x0000_t32" style="position:absolute;left:0;text-align:left;margin-left:25.45pt;margin-top:6.1pt;width:9pt;height:12.7pt;flip:y;z-index:251660288" o:connectortype="straight"/>
              </w:pict>
            </w:r>
            <w:r>
              <w:rPr>
                <w:rFonts w:ascii="微软雅黑" w:eastAsia="微软雅黑" w:hAnsi="微软雅黑" w:cs="微软雅黑"/>
                <w:color w:val="000000"/>
                <w:szCs w:val="21"/>
              </w:rPr>
              <w:t>The second track: Product design for the elderly</w:t>
            </w:r>
          </w:p>
          <w:p w:rsidR="005D4E9B" w:rsidRDefault="00600BBD">
            <w:pPr>
              <w:pStyle w:val="1"/>
              <w:widowControl/>
              <w:numPr>
                <w:ilvl w:val="0"/>
                <w:numId w:val="3"/>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color w:val="000000"/>
                <w:szCs w:val="21"/>
                <w:lang w:val="en-GB"/>
              </w:rPr>
              <w:t>The third track</w:t>
            </w:r>
            <w:r>
              <w:rPr>
                <w:rFonts w:ascii="微软雅黑" w:eastAsia="微软雅黑" w:hAnsi="微软雅黑" w:cs="微软雅黑"/>
                <w:color w:val="000000"/>
                <w:szCs w:val="21"/>
              </w:rPr>
              <w:t xml:space="preserve">:  Recruitment of </w:t>
            </w:r>
            <w:r>
              <w:rPr>
                <w:rFonts w:ascii="微软雅黑" w:eastAsia="微软雅黑" w:hAnsi="微软雅黑" w:cs="微软雅黑"/>
                <w:color w:val="000000"/>
                <w:szCs w:val="21"/>
              </w:rPr>
              <w:t>old-age IP operation</w:t>
            </w:r>
          </w:p>
        </w:tc>
      </w:tr>
      <w:tr w:rsidR="005D4E9B">
        <w:trPr>
          <w:trHeight w:val="522"/>
          <w:jc w:val="center"/>
        </w:trPr>
        <w:tc>
          <w:tcPr>
            <w:tcW w:w="1687" w:type="dxa"/>
            <w:shd w:val="clear" w:color="auto" w:fill="auto"/>
            <w:vAlign w:val="center"/>
          </w:tcPr>
          <w:p w:rsidR="005D4E9B" w:rsidRDefault="00600BBD">
            <w:pPr>
              <w:widowControl/>
              <w:jc w:val="center"/>
              <w:textAlignment w:val="center"/>
              <w:rPr>
                <w:rFonts w:ascii="Times New Roman" w:eastAsia="微软雅黑" w:hAnsi="Times New Roman"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rsidR="005D4E9B" w:rsidRDefault="00600BBD">
            <w:pPr>
              <w:widowControl/>
              <w:jc w:val="center"/>
              <w:textAlignment w:val="center"/>
              <w:rPr>
                <w:rFonts w:ascii="Times New Roman" w:eastAsia="微软雅黑" w:hAnsi="Times New Roman" w:cs="Times New Roman"/>
                <w:color w:val="000000"/>
                <w:sz w:val="24"/>
                <w:szCs w:val="24"/>
              </w:rPr>
            </w:pPr>
            <w:r w:rsidRPr="00600BBD">
              <w:rPr>
                <w:rFonts w:ascii="Times New Roman" w:eastAsia="微软雅黑" w:hAnsi="Times New Roman" w:cs="Times New Roman"/>
                <w:color w:val="000000"/>
                <w:sz w:val="24"/>
                <w:szCs w:val="24"/>
              </w:rPr>
              <w:t>"White head" series men's and women's suits</w:t>
            </w:r>
          </w:p>
        </w:tc>
      </w:tr>
      <w:tr w:rsidR="005D4E9B">
        <w:trPr>
          <w:trHeight w:val="936"/>
          <w:jc w:val="center"/>
        </w:trPr>
        <w:tc>
          <w:tcPr>
            <w:tcW w:w="1687" w:type="dxa"/>
            <w:vMerge w:val="restart"/>
            <w:shd w:val="clear" w:color="auto" w:fill="auto"/>
            <w:vAlign w:val="center"/>
          </w:tcPr>
          <w:p w:rsidR="005D4E9B" w:rsidRDefault="00600BBD">
            <w:pPr>
              <w:jc w:val="center"/>
              <w:rPr>
                <w:rFonts w:ascii="Times New Roman" w:hAnsi="Times New Roman" w:cs="Times New Roman"/>
                <w:sz w:val="24"/>
                <w:szCs w:val="24"/>
              </w:rPr>
            </w:pPr>
            <w:r>
              <w:rPr>
                <w:rFonts w:ascii="Times New Roman" w:hAnsi="Times New Roman" w:cs="Times New Roman"/>
                <w:sz w:val="24"/>
                <w:szCs w:val="24"/>
              </w:rPr>
              <w:t>Personal Information</w:t>
            </w:r>
          </w:p>
          <w:p w:rsidR="005D4E9B" w:rsidRDefault="00600BBD">
            <w:pPr>
              <w:jc w:val="center"/>
              <w:rPr>
                <w:rFonts w:ascii="Times New Roman" w:eastAsia="微软雅黑" w:hAnsi="Times New Roman" w:cs="Times New Roman"/>
                <w:color w:val="000000"/>
                <w:kern w:val="0"/>
                <w:sz w:val="24"/>
                <w:szCs w:val="24"/>
              </w:rPr>
            </w:pPr>
            <w:r>
              <w:rPr>
                <w:rFonts w:ascii="Times New Roman" w:hAnsi="Times New Roman" w:cs="Times New Roman"/>
                <w:color w:val="595959" w:themeColor="text1" w:themeTint="A6"/>
                <w:sz w:val="24"/>
                <w:szCs w:val="24"/>
              </w:rPr>
              <w:t>(if in group, information of all the group members)</w:t>
            </w:r>
          </w:p>
        </w:tc>
        <w:tc>
          <w:tcPr>
            <w:tcW w:w="1129" w:type="dxa"/>
            <w:shd w:val="clear" w:color="auto" w:fill="auto"/>
            <w:vAlign w:val="center"/>
          </w:tcPr>
          <w:p w:rsidR="005D4E9B" w:rsidRDefault="00600BBD">
            <w:pPr>
              <w:jc w:val="center"/>
              <w:rPr>
                <w:rFonts w:ascii="Times New Roman" w:eastAsia="微软雅黑" w:hAnsi="Times New Roman" w:cs="Times New Roman"/>
                <w:color w:val="000000"/>
                <w:sz w:val="24"/>
                <w:szCs w:val="24"/>
              </w:rPr>
            </w:pPr>
            <w:r>
              <w:rPr>
                <w:rFonts w:ascii="Times New Roman" w:eastAsia="微软雅黑" w:hAnsi="Times New Roman" w:cs="Times New Roman"/>
                <w:color w:val="000000"/>
                <w:sz w:val="24"/>
                <w:szCs w:val="24"/>
              </w:rPr>
              <w:t>Name</w:t>
            </w:r>
          </w:p>
        </w:tc>
        <w:tc>
          <w:tcPr>
            <w:tcW w:w="1883" w:type="dxa"/>
            <w:shd w:val="clear" w:color="auto" w:fill="auto"/>
            <w:vAlign w:val="center"/>
          </w:tcPr>
          <w:p w:rsidR="005D4E9B" w:rsidRDefault="00600BBD">
            <w:pPr>
              <w:jc w:val="center"/>
              <w:rPr>
                <w:rFonts w:ascii="Times New Roman" w:eastAsia="微软雅黑" w:hAnsi="Times New Roman"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rsidR="005D4E9B" w:rsidRDefault="00600BBD">
            <w:pPr>
              <w:jc w:val="center"/>
              <w:rPr>
                <w:rFonts w:ascii="Times New Roman" w:eastAsia="微软雅黑" w:hAnsi="Times New Roman"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rsidR="005D4E9B" w:rsidRDefault="00600BBD">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Occupation</w:t>
            </w:r>
          </w:p>
        </w:tc>
      </w:tr>
      <w:tr w:rsidR="005D4E9B">
        <w:trPr>
          <w:trHeight w:val="609"/>
          <w:jc w:val="center"/>
        </w:trPr>
        <w:tc>
          <w:tcPr>
            <w:tcW w:w="1687" w:type="dxa"/>
            <w:vMerge/>
            <w:shd w:val="clear" w:color="auto" w:fill="auto"/>
            <w:vAlign w:val="center"/>
          </w:tcPr>
          <w:p w:rsidR="005D4E9B" w:rsidRDefault="005D4E9B">
            <w:pPr>
              <w:jc w:val="center"/>
              <w:rPr>
                <w:rFonts w:ascii="Times New Roman" w:eastAsia="微软雅黑" w:hAnsi="Times New Roman" w:cs="Times New Roman"/>
                <w:color w:val="000000"/>
                <w:kern w:val="0"/>
                <w:sz w:val="24"/>
                <w:szCs w:val="24"/>
              </w:rPr>
            </w:pPr>
          </w:p>
        </w:tc>
        <w:tc>
          <w:tcPr>
            <w:tcW w:w="1129" w:type="dxa"/>
            <w:shd w:val="clear" w:color="auto" w:fill="auto"/>
            <w:vAlign w:val="center"/>
          </w:tcPr>
          <w:p w:rsidR="005D4E9B" w:rsidRDefault="00600BBD">
            <w:pPr>
              <w:jc w:val="center"/>
              <w:rPr>
                <w:rFonts w:ascii="Times New Roman" w:eastAsia="微软雅黑" w:hAnsi="Times New Roman" w:cs="Times New Roman"/>
                <w:color w:val="000000"/>
                <w:sz w:val="24"/>
                <w:szCs w:val="24"/>
              </w:rPr>
            </w:pPr>
            <w:proofErr w:type="spellStart"/>
            <w:r>
              <w:rPr>
                <w:rFonts w:ascii="Times New Roman" w:eastAsia="微软雅黑" w:hAnsi="Times New Roman" w:cs="Times New Roman" w:hint="eastAsia"/>
                <w:color w:val="000000"/>
                <w:sz w:val="24"/>
                <w:szCs w:val="24"/>
              </w:rPr>
              <w:t>Lilian</w:t>
            </w:r>
            <w:proofErr w:type="spellEnd"/>
          </w:p>
        </w:tc>
        <w:tc>
          <w:tcPr>
            <w:tcW w:w="1883" w:type="dxa"/>
            <w:shd w:val="clear" w:color="auto" w:fill="auto"/>
            <w:vAlign w:val="center"/>
          </w:tcPr>
          <w:p w:rsidR="005D4E9B" w:rsidRDefault="00600BBD">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18344729882</w:t>
            </w:r>
          </w:p>
        </w:tc>
        <w:tc>
          <w:tcPr>
            <w:tcW w:w="1734" w:type="dxa"/>
            <w:shd w:val="clear" w:color="auto" w:fill="auto"/>
            <w:vAlign w:val="center"/>
          </w:tcPr>
          <w:p w:rsidR="005D4E9B" w:rsidRDefault="00600BBD">
            <w:pPr>
              <w:jc w:val="center"/>
              <w:rPr>
                <w:rFonts w:ascii="Times New Roman" w:eastAsia="微软雅黑" w:hAnsi="Times New Roman" w:cs="Times New Roman"/>
                <w:color w:val="000000"/>
                <w:sz w:val="24"/>
                <w:szCs w:val="24"/>
              </w:rPr>
            </w:pPr>
            <w:r>
              <w:rPr>
                <w:rFonts w:ascii="微软雅黑" w:eastAsia="微软雅黑" w:hAnsi="微软雅黑" w:cs="微软雅黑" w:hint="eastAsia"/>
                <w:color w:val="000000"/>
                <w:szCs w:val="21"/>
              </w:rPr>
              <w:t>1961550278@qq.com</w:t>
            </w:r>
          </w:p>
        </w:tc>
        <w:tc>
          <w:tcPr>
            <w:tcW w:w="1765" w:type="dxa"/>
            <w:shd w:val="clear" w:color="auto" w:fill="auto"/>
            <w:vAlign w:val="center"/>
          </w:tcPr>
          <w:p w:rsidR="005D4E9B" w:rsidRDefault="00600BBD">
            <w:pPr>
              <w:jc w:val="center"/>
              <w:rPr>
                <w:rFonts w:ascii="Times New Roman" w:eastAsia="微软雅黑" w:hAnsi="Times New Roman" w:cs="Times New Roman"/>
                <w:color w:val="000000"/>
                <w:sz w:val="24"/>
                <w:szCs w:val="24"/>
              </w:rPr>
            </w:pPr>
            <w:r w:rsidRPr="00600BBD">
              <w:rPr>
                <w:rFonts w:ascii="Times New Roman" w:eastAsia="微软雅黑" w:hAnsi="Times New Roman" w:cs="Times New Roman"/>
                <w:color w:val="000000"/>
                <w:sz w:val="24"/>
                <w:szCs w:val="24"/>
              </w:rPr>
              <w:t>CHENFENG group</w:t>
            </w:r>
          </w:p>
        </w:tc>
      </w:tr>
      <w:tr w:rsidR="005D4E9B">
        <w:trPr>
          <w:trHeight w:val="522"/>
          <w:jc w:val="center"/>
        </w:trPr>
        <w:tc>
          <w:tcPr>
            <w:tcW w:w="1687" w:type="dxa"/>
            <w:vMerge/>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129"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883"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34"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65"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r>
      <w:tr w:rsidR="005D4E9B">
        <w:trPr>
          <w:trHeight w:val="522"/>
          <w:jc w:val="center"/>
        </w:trPr>
        <w:tc>
          <w:tcPr>
            <w:tcW w:w="1687" w:type="dxa"/>
            <w:vMerge/>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129"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883"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34"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65"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r>
      <w:tr w:rsidR="005D4E9B">
        <w:trPr>
          <w:trHeight w:val="522"/>
          <w:jc w:val="center"/>
        </w:trPr>
        <w:tc>
          <w:tcPr>
            <w:tcW w:w="1687" w:type="dxa"/>
            <w:vMerge/>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129"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883"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34"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65"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r>
      <w:tr w:rsidR="005D4E9B">
        <w:trPr>
          <w:trHeight w:val="522"/>
          <w:jc w:val="center"/>
        </w:trPr>
        <w:tc>
          <w:tcPr>
            <w:tcW w:w="1687" w:type="dxa"/>
            <w:vMerge/>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129"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883"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34"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65"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r>
      <w:tr w:rsidR="005D4E9B">
        <w:trPr>
          <w:trHeight w:val="522"/>
          <w:jc w:val="center"/>
        </w:trPr>
        <w:tc>
          <w:tcPr>
            <w:tcW w:w="1687" w:type="dxa"/>
            <w:vMerge/>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129"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883"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34"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65"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r>
      <w:tr w:rsidR="005D4E9B">
        <w:trPr>
          <w:trHeight w:val="522"/>
          <w:jc w:val="center"/>
        </w:trPr>
        <w:tc>
          <w:tcPr>
            <w:tcW w:w="1687" w:type="dxa"/>
            <w:vMerge/>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129"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883"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34"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c>
          <w:tcPr>
            <w:tcW w:w="1765" w:type="dxa"/>
            <w:shd w:val="clear" w:color="auto" w:fill="auto"/>
            <w:vAlign w:val="center"/>
          </w:tcPr>
          <w:p w:rsidR="005D4E9B" w:rsidRDefault="005D4E9B">
            <w:pPr>
              <w:jc w:val="center"/>
              <w:rPr>
                <w:rFonts w:ascii="Times New Roman" w:eastAsia="微软雅黑" w:hAnsi="Times New Roman" w:cs="Times New Roman"/>
                <w:color w:val="000000"/>
                <w:sz w:val="24"/>
                <w:szCs w:val="24"/>
              </w:rPr>
            </w:pPr>
          </w:p>
        </w:tc>
      </w:tr>
      <w:tr w:rsidR="005D4E9B">
        <w:trPr>
          <w:trHeight w:val="522"/>
          <w:jc w:val="center"/>
        </w:trPr>
        <w:tc>
          <w:tcPr>
            <w:tcW w:w="8198" w:type="dxa"/>
            <w:gridSpan w:val="5"/>
            <w:shd w:val="clear" w:color="auto" w:fill="auto"/>
            <w:vAlign w:val="center"/>
          </w:tcPr>
          <w:p w:rsidR="005D4E9B" w:rsidRDefault="00600BBD">
            <w:pPr>
              <w:jc w:val="left"/>
              <w:rPr>
                <w:rFonts w:ascii="Times New Roman" w:eastAsia="微软雅黑" w:hAnsi="Times New Roman" w:cs="Times New Roman"/>
                <w:color w:val="000000"/>
                <w:sz w:val="24"/>
                <w:szCs w:val="24"/>
              </w:rPr>
            </w:pPr>
            <w:r>
              <w:rPr>
                <w:rFonts w:ascii="Times New Roman" w:eastAsia="微软雅黑" w:hAnsi="Times New Roman" w:cs="Times New Roman"/>
                <w:color w:val="000000"/>
                <w:sz w:val="24"/>
                <w:szCs w:val="24"/>
              </w:rPr>
              <w:t>Brief introduction of the work:</w:t>
            </w:r>
            <w:r>
              <w:rPr>
                <w:rFonts w:ascii="Times New Roman" w:eastAsia="微软雅黑" w:hAnsi="Times New Roman" w:cs="Times New Roman"/>
                <w:color w:val="000000"/>
                <w:sz w:val="24"/>
                <w:szCs w:val="24"/>
              </w:rPr>
              <w:t>（</w:t>
            </w:r>
            <w:r>
              <w:rPr>
                <w:rFonts w:ascii="Times New Roman" w:eastAsia="微软雅黑" w:hAnsi="Times New Roman" w:cs="Times New Roman" w:hint="eastAsia"/>
                <w:color w:val="000000"/>
                <w:sz w:val="24"/>
                <w:szCs w:val="24"/>
              </w:rPr>
              <w:t>200</w:t>
            </w:r>
            <w:r>
              <w:rPr>
                <w:rFonts w:ascii="Times New Roman" w:eastAsia="微软雅黑" w:hAnsi="Times New Roman" w:cs="Times New Roman"/>
                <w:color w:val="000000"/>
                <w:sz w:val="24"/>
                <w:szCs w:val="24"/>
              </w:rPr>
              <w:t xml:space="preserve"> – 500 words</w:t>
            </w:r>
            <w:r>
              <w:rPr>
                <w:rFonts w:ascii="Times New Roman" w:eastAsia="微软雅黑" w:hAnsi="Times New Roman" w:cs="Times New Roman"/>
                <w:color w:val="000000"/>
                <w:sz w:val="24"/>
                <w:szCs w:val="24"/>
              </w:rPr>
              <w:t>）：</w:t>
            </w:r>
          </w:p>
          <w:p w:rsidR="005D4E9B" w:rsidRDefault="005D4E9B">
            <w:pPr>
              <w:jc w:val="left"/>
              <w:rPr>
                <w:rFonts w:ascii="Times New Roman" w:eastAsia="微软雅黑" w:hAnsi="Times New Roman" w:cs="Times New Roman"/>
                <w:color w:val="808080" w:themeColor="background1" w:themeShade="80"/>
                <w:sz w:val="24"/>
                <w:szCs w:val="24"/>
              </w:rPr>
            </w:pPr>
          </w:p>
          <w:p w:rsidR="005D4E9B" w:rsidRDefault="00600BBD" w:rsidP="00600BBD">
            <w:pPr>
              <w:ind w:firstLineChars="100" w:firstLine="240"/>
              <w:jc w:val="left"/>
              <w:rPr>
                <w:rFonts w:ascii="Times New Roman" w:eastAsia="微软雅黑" w:hAnsi="Times New Roman" w:cs="Times New Roman"/>
                <w:color w:val="000000"/>
                <w:sz w:val="24"/>
                <w:szCs w:val="24"/>
              </w:rPr>
            </w:pPr>
            <w:r w:rsidRPr="00600BBD">
              <w:rPr>
                <w:rFonts w:ascii="Times New Roman" w:eastAsia="微软雅黑" w:hAnsi="Times New Roman" w:cs="Times New Roman"/>
                <w:color w:val="000000"/>
                <w:sz w:val="24"/>
                <w:szCs w:val="24"/>
              </w:rPr>
              <w:t xml:space="preserve">This design chooses ancient costume as the source of inspiration, mainly uses some characteristics of </w:t>
            </w:r>
            <w:proofErr w:type="spellStart"/>
            <w:r w:rsidRPr="00600BBD">
              <w:rPr>
                <w:rFonts w:ascii="Times New Roman" w:eastAsia="微软雅黑" w:hAnsi="Times New Roman" w:cs="Times New Roman"/>
                <w:color w:val="000000"/>
                <w:sz w:val="24"/>
                <w:szCs w:val="24"/>
              </w:rPr>
              <w:t>Weinan</w:t>
            </w:r>
            <w:proofErr w:type="spellEnd"/>
            <w:r w:rsidRPr="00600BBD">
              <w:rPr>
                <w:rFonts w:ascii="Times New Roman" w:eastAsia="微软雅黑" w:hAnsi="Times New Roman" w:cs="Times New Roman"/>
                <w:color w:val="000000"/>
                <w:sz w:val="24"/>
                <w:szCs w:val="24"/>
              </w:rPr>
              <w:t xml:space="preserve">, carries out personal analysis on color and fabric, so as to produce the effect picture. As stated just now, our choice is no longer limited, catering to the public's aesthetic, moderately adding our own style, We have also found the unique style and significance of our own </w:t>
            </w:r>
            <w:proofErr w:type="spellStart"/>
            <w:r w:rsidRPr="00600BBD">
              <w:rPr>
                <w:rFonts w:ascii="Times New Roman" w:eastAsia="微软雅黑" w:hAnsi="Times New Roman" w:cs="Times New Roman"/>
                <w:color w:val="000000"/>
                <w:sz w:val="24"/>
                <w:szCs w:val="24"/>
              </w:rPr>
              <w:t>works.</w:t>
            </w:r>
            <w:r>
              <w:rPr>
                <w:rFonts w:ascii="Times New Roman" w:eastAsia="微软雅黑" w:hAnsi="Times New Roman" w:cs="Times New Roman" w:hint="eastAsia"/>
                <w:color w:val="000000"/>
                <w:sz w:val="24"/>
                <w:szCs w:val="24"/>
              </w:rPr>
              <w:t>l</w:t>
            </w:r>
            <w:proofErr w:type="spellEnd"/>
            <w:r>
              <w:rPr>
                <w:rFonts w:ascii="Times New Roman" w:eastAsia="微软雅黑" w:hAnsi="Times New Roman" w:cs="Times New Roman" w:hint="eastAsia"/>
                <w:color w:val="000000"/>
                <w:sz w:val="24"/>
                <w:szCs w:val="24"/>
              </w:rPr>
              <w:t xml:space="preserve"> hope you like it.</w:t>
            </w:r>
          </w:p>
          <w:p w:rsidR="005D4E9B" w:rsidRDefault="005D4E9B">
            <w:pPr>
              <w:jc w:val="left"/>
              <w:rPr>
                <w:rFonts w:ascii="Times New Roman" w:eastAsia="微软雅黑" w:hAnsi="Times New Roman" w:cs="Times New Roman"/>
                <w:color w:val="000000"/>
                <w:sz w:val="24"/>
                <w:szCs w:val="24"/>
              </w:rPr>
            </w:pPr>
          </w:p>
          <w:p w:rsidR="005D4E9B" w:rsidRDefault="005D4E9B">
            <w:pPr>
              <w:jc w:val="left"/>
              <w:rPr>
                <w:rFonts w:ascii="Times New Roman" w:eastAsia="微软雅黑" w:hAnsi="Times New Roman" w:cs="Times New Roman"/>
                <w:color w:val="000000"/>
                <w:sz w:val="24"/>
                <w:szCs w:val="24"/>
              </w:rPr>
            </w:pPr>
          </w:p>
          <w:p w:rsidR="005D4E9B" w:rsidRDefault="005D4E9B">
            <w:pPr>
              <w:jc w:val="left"/>
              <w:rPr>
                <w:rFonts w:ascii="Times New Roman" w:eastAsia="微软雅黑" w:hAnsi="Times New Roman" w:cs="Times New Roman"/>
                <w:color w:val="000000"/>
                <w:sz w:val="24"/>
                <w:szCs w:val="24"/>
              </w:rPr>
            </w:pPr>
          </w:p>
          <w:p w:rsidR="005D4E9B" w:rsidRDefault="005D4E9B">
            <w:pPr>
              <w:jc w:val="left"/>
              <w:rPr>
                <w:rFonts w:ascii="Times New Roman" w:eastAsia="微软雅黑" w:hAnsi="Times New Roman" w:cs="Times New Roman"/>
                <w:color w:val="000000"/>
                <w:sz w:val="24"/>
                <w:szCs w:val="24"/>
              </w:rPr>
            </w:pPr>
          </w:p>
          <w:p w:rsidR="005D4E9B" w:rsidRDefault="005D4E9B">
            <w:pPr>
              <w:jc w:val="left"/>
              <w:rPr>
                <w:rFonts w:ascii="Times New Roman" w:eastAsia="微软雅黑" w:hAnsi="Times New Roman" w:cs="Times New Roman"/>
                <w:color w:val="000000"/>
                <w:sz w:val="24"/>
                <w:szCs w:val="24"/>
              </w:rPr>
            </w:pPr>
          </w:p>
          <w:p w:rsidR="005D4E9B" w:rsidRDefault="005D4E9B">
            <w:pPr>
              <w:rPr>
                <w:rFonts w:ascii="Times New Roman" w:eastAsia="微软雅黑" w:hAnsi="Times New Roman" w:cs="Times New Roman"/>
                <w:color w:val="000000"/>
                <w:sz w:val="24"/>
                <w:szCs w:val="24"/>
              </w:rPr>
            </w:pPr>
          </w:p>
        </w:tc>
      </w:tr>
    </w:tbl>
    <w:p w:rsidR="005D4E9B" w:rsidRDefault="005D4E9B"/>
    <w:sectPr w:rsidR="005D4E9B" w:rsidSect="005D4E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微软雅黑">
    <w:altName w:val="汉仪旗黑KW"/>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等线 Light">
    <w:altName w:val="微软雅黑"/>
    <w:charset w:val="86"/>
    <w:family w:val="auto"/>
    <w:pitch w:val="default"/>
    <w:sig w:usb0="00000000" w:usb1="00000000" w:usb2="00000016" w:usb3="00000000" w:csb0="0004000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charset w:val="00"/>
    <w:family w:val="auto"/>
    <w:pitch w:val="default"/>
    <w:sig w:usb0="E50002FF" w:usb1="500079DB" w:usb2="0000001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1A4A"/>
    <w:multiLevelType w:val="multilevel"/>
    <w:tmpl w:val="0BB41A4A"/>
    <w:lvl w:ilvl="0">
      <w:start w:val="5"/>
      <w:numFmt w:val="bullet"/>
      <w:lvlText w:val="□"/>
      <w:lvlJc w:val="left"/>
      <w:pPr>
        <w:ind w:left="780" w:hanging="360"/>
      </w:pPr>
      <w:rPr>
        <w:rFonts w:ascii="微软雅黑" w:eastAsia="微软雅黑" w:hAnsi="微软雅黑" w:cs="微软雅黑"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5EE1357A"/>
    <w:multiLevelType w:val="multilevel"/>
    <w:tmpl w:val="5D8673DE"/>
    <w:lvl w:ilvl="0">
      <w:start w:val="5"/>
      <w:numFmt w:val="bullet"/>
      <w:lvlText w:val="□"/>
      <w:lvlJc w:val="left"/>
      <w:pPr>
        <w:ind w:left="1695" w:hanging="420"/>
      </w:pPr>
      <w:rPr>
        <w:rFonts w:ascii="微软雅黑" w:eastAsia="微软雅黑" w:hAnsi="微软雅黑" w:cs="Times New Roman" w:hint="eastAsia"/>
        <w:color w:val="auto"/>
        <w:lang w:val="en-US"/>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2">
    <w:nsid w:val="680C6453"/>
    <w:multiLevelType w:val="multilevel"/>
    <w:tmpl w:val="680C6453"/>
    <w:lvl w:ilvl="0">
      <w:numFmt w:val="bullet"/>
      <w:lvlText w:val="-"/>
      <w:lvlJc w:val="left"/>
      <w:pPr>
        <w:ind w:left="360" w:hanging="360"/>
      </w:pPr>
      <w:rPr>
        <w:rFonts w:ascii="Times New Roman" w:eastAsia="黑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C7731"/>
    <w:rsid w:val="003F35DD"/>
    <w:rsid w:val="003F6253"/>
    <w:rsid w:val="004111F5"/>
    <w:rsid w:val="00417199"/>
    <w:rsid w:val="00425F10"/>
    <w:rsid w:val="00430325"/>
    <w:rsid w:val="00445AA3"/>
    <w:rsid w:val="00467C98"/>
    <w:rsid w:val="004C134E"/>
    <w:rsid w:val="004E6DED"/>
    <w:rsid w:val="005176FB"/>
    <w:rsid w:val="00527500"/>
    <w:rsid w:val="00530566"/>
    <w:rsid w:val="0054402E"/>
    <w:rsid w:val="0055633F"/>
    <w:rsid w:val="00574417"/>
    <w:rsid w:val="00577D25"/>
    <w:rsid w:val="0058083B"/>
    <w:rsid w:val="0058385A"/>
    <w:rsid w:val="005B3C36"/>
    <w:rsid w:val="005B3FC1"/>
    <w:rsid w:val="005D4E9B"/>
    <w:rsid w:val="005E58A5"/>
    <w:rsid w:val="005F345A"/>
    <w:rsid w:val="00600BBD"/>
    <w:rsid w:val="00603BE1"/>
    <w:rsid w:val="0063148D"/>
    <w:rsid w:val="0067187C"/>
    <w:rsid w:val="00693046"/>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2326190E"/>
    <w:rsid w:val="37ED92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 id="V:Rule3" type="connector" idref="#_x0000_s1027"/>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5D4E9B"/>
    <w:pPr>
      <w:ind w:leftChars="2500" w:left="100"/>
    </w:pPr>
  </w:style>
  <w:style w:type="paragraph" w:styleId="a4">
    <w:name w:val="Balloon Text"/>
    <w:basedOn w:val="a"/>
    <w:link w:val="Char0"/>
    <w:uiPriority w:val="99"/>
    <w:unhideWhenUsed/>
    <w:rsid w:val="005D4E9B"/>
    <w:rPr>
      <w:sz w:val="18"/>
      <w:szCs w:val="18"/>
    </w:rPr>
  </w:style>
  <w:style w:type="paragraph" w:styleId="a5">
    <w:name w:val="footer"/>
    <w:basedOn w:val="a"/>
    <w:link w:val="Char1"/>
    <w:uiPriority w:val="99"/>
    <w:unhideWhenUsed/>
    <w:rsid w:val="005D4E9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D4E9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5D4E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rsid w:val="005D4E9B"/>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link w:val="Char3"/>
    <w:uiPriority w:val="1"/>
    <w:qFormat/>
    <w:rsid w:val="005D4E9B"/>
    <w:pPr>
      <w:widowControl/>
      <w:contextualSpacing/>
      <w:jc w:val="left"/>
    </w:pPr>
    <w:rPr>
      <w:rFonts w:asciiTheme="majorHAnsi" w:eastAsiaTheme="majorEastAsia" w:hAnsiTheme="majorHAnsi" w:cstheme="majorBidi"/>
      <w:kern w:val="0"/>
      <w:sz w:val="56"/>
      <w:szCs w:val="56"/>
    </w:rPr>
  </w:style>
  <w:style w:type="table" w:styleId="a9">
    <w:name w:val="Table Grid"/>
    <w:basedOn w:val="a1"/>
    <w:uiPriority w:val="39"/>
    <w:qFormat/>
    <w:rsid w:val="005D4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rsid w:val="005D4E9B"/>
  </w:style>
  <w:style w:type="character" w:customStyle="1" w:styleId="Char3">
    <w:name w:val="标题 Char"/>
    <w:basedOn w:val="a0"/>
    <w:link w:val="a8"/>
    <w:uiPriority w:val="1"/>
    <w:qFormat/>
    <w:rsid w:val="005D4E9B"/>
    <w:rPr>
      <w:rFonts w:asciiTheme="majorHAnsi" w:eastAsiaTheme="majorEastAsia" w:hAnsiTheme="majorHAnsi" w:cstheme="majorBidi"/>
      <w:kern w:val="0"/>
      <w:sz w:val="56"/>
      <w:szCs w:val="56"/>
    </w:rPr>
  </w:style>
  <w:style w:type="paragraph" w:customStyle="1" w:styleId="-11">
    <w:name w:val="彩色列表 - 强调文字颜色 11"/>
    <w:qFormat/>
    <w:rsid w:val="005D4E9B"/>
    <w:pPr>
      <w:widowControl w:val="0"/>
      <w:ind w:left="720"/>
      <w:jc w:val="both"/>
    </w:pPr>
    <w:rPr>
      <w:rFonts w:ascii="Arial Unicode MS" w:hAnsi="Arial Unicode MS" w:cs="Arial Unicode MS"/>
      <w:color w:val="000000"/>
      <w:kern w:val="2"/>
      <w:sz w:val="21"/>
      <w:szCs w:val="21"/>
      <w:u w:color="000000"/>
    </w:rPr>
  </w:style>
  <w:style w:type="character" w:customStyle="1" w:styleId="Char2">
    <w:name w:val="页眉 Char"/>
    <w:basedOn w:val="a0"/>
    <w:link w:val="a6"/>
    <w:uiPriority w:val="99"/>
    <w:qFormat/>
    <w:rsid w:val="005D4E9B"/>
    <w:rPr>
      <w:sz w:val="18"/>
      <w:szCs w:val="18"/>
    </w:rPr>
  </w:style>
  <w:style w:type="character" w:customStyle="1" w:styleId="Char1">
    <w:name w:val="页脚 Char"/>
    <w:basedOn w:val="a0"/>
    <w:link w:val="a5"/>
    <w:uiPriority w:val="99"/>
    <w:qFormat/>
    <w:rsid w:val="005D4E9B"/>
    <w:rPr>
      <w:sz w:val="18"/>
      <w:szCs w:val="18"/>
    </w:rPr>
  </w:style>
  <w:style w:type="character" w:customStyle="1" w:styleId="Char0">
    <w:name w:val="批注框文本 Char"/>
    <w:basedOn w:val="a0"/>
    <w:link w:val="a4"/>
    <w:uiPriority w:val="99"/>
    <w:semiHidden/>
    <w:qFormat/>
    <w:rsid w:val="005D4E9B"/>
    <w:rPr>
      <w:sz w:val="18"/>
      <w:szCs w:val="18"/>
    </w:rPr>
  </w:style>
  <w:style w:type="character" w:customStyle="1" w:styleId="HTMLChar">
    <w:name w:val="HTML 预设格式 Char"/>
    <w:basedOn w:val="a0"/>
    <w:link w:val="HTML"/>
    <w:uiPriority w:val="99"/>
    <w:semiHidden/>
    <w:qFormat/>
    <w:rsid w:val="005D4E9B"/>
    <w:rPr>
      <w:rFonts w:ascii="宋体" w:eastAsia="宋体" w:hAnsi="宋体" w:cs="宋体"/>
      <w:kern w:val="0"/>
      <w:sz w:val="24"/>
      <w:szCs w:val="24"/>
    </w:rPr>
  </w:style>
  <w:style w:type="paragraph" w:customStyle="1" w:styleId="hidden-xs">
    <w:name w:val="hidden-xs"/>
    <w:basedOn w:val="a"/>
    <w:qFormat/>
    <w:rsid w:val="005D4E9B"/>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qFormat/>
    <w:rsid w:val="005D4E9B"/>
    <w:pPr>
      <w:ind w:firstLineChars="200" w:firstLine="420"/>
    </w:pPr>
  </w:style>
  <w:style w:type="character" w:customStyle="1" w:styleId="10">
    <w:name w:val="占位符文本1"/>
    <w:basedOn w:val="a0"/>
    <w:uiPriority w:val="99"/>
    <w:semiHidden/>
    <w:qFormat/>
    <w:rsid w:val="005D4E9B"/>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2020-08-31T07:18:00Z</dcterms:created>
  <dcterms:modified xsi:type="dcterms:W3CDTF">2020-08-31T07:18:00Z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