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86F8" w14:textId="77777777" w:rsidR="003129DB" w:rsidRDefault="00D06A9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14:paraId="7FACC689" w14:textId="77777777" w:rsidR="003129DB" w:rsidRDefault="00D06A9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</w:t>
      </w:r>
      <w:proofErr w:type="gramStart"/>
      <w:r>
        <w:rPr>
          <w:rFonts w:ascii="微软雅黑" w:eastAsia="微软雅黑" w:hAnsi="微软雅黑" w:cs="微软雅黑"/>
          <w:b/>
          <w:bCs/>
          <w:sz w:val="36"/>
          <w:szCs w:val="36"/>
        </w:rPr>
        <w:t>幸福古</w:t>
      </w:r>
      <w:proofErr w:type="gramEnd"/>
      <w:r>
        <w:rPr>
          <w:rFonts w:ascii="微软雅黑" w:eastAsia="微软雅黑" w:hAnsi="微软雅黑" w:cs="微软雅黑"/>
          <w:b/>
          <w:bCs/>
          <w:sz w:val="36"/>
          <w:szCs w:val="36"/>
        </w:rPr>
        <w:t>村公共艺术装置</w:t>
      </w:r>
    </w:p>
    <w:p w14:paraId="22496C15" w14:textId="77777777" w:rsidR="003129DB" w:rsidRDefault="00D06A9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14:paraId="75C43446" w14:textId="77777777" w:rsidR="003129DB" w:rsidRDefault="00D06A9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463"/>
        <w:gridCol w:w="1902"/>
      </w:tblGrid>
      <w:tr w:rsidR="003129DB" w14:paraId="58C7D139" w14:textId="77777777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031648AF" w14:textId="77777777" w:rsidR="003129DB" w:rsidRDefault="00D06A9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08EF20BE" w14:textId="7FCF5449" w:rsidR="003129DB" w:rsidRDefault="008F19F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显隐之间——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幸福原乡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主题艺术装置设计</w:t>
            </w:r>
          </w:p>
        </w:tc>
      </w:tr>
      <w:tr w:rsidR="003129DB" w14:paraId="3D326DA1" w14:textId="77777777" w:rsidTr="008F19F8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04B24B06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6F4C8C5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7C7121F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B0EFFF5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97E4BE5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3129DB" w14:paraId="25F1EA71" w14:textId="77777777" w:rsidTr="008F19F8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52A4805F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BDD8FE9" w14:textId="4FE170E6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任柳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</w:tcPr>
          <w:p w14:paraId="4DE6977D" w14:textId="0DECE9E9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7667649560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24E78F1" w14:textId="143C4CA0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30313783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@qq.com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78289EC" w14:textId="054202FE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东南大学</w:t>
            </w:r>
          </w:p>
        </w:tc>
      </w:tr>
      <w:tr w:rsidR="003129DB" w14:paraId="006D7D3A" w14:textId="77777777" w:rsidTr="008F19F8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4CBBC45F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A6949C0" w14:textId="0319F45A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李尚媛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43F3168" w14:textId="477553DC" w:rsidR="003129DB" w:rsidRDefault="00AF455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F4553">
              <w:rPr>
                <w:rFonts w:ascii="微软雅黑" w:eastAsia="微软雅黑" w:hAnsi="微软雅黑" w:cs="微软雅黑"/>
                <w:color w:val="000000"/>
                <w:sz w:val="24"/>
              </w:rPr>
              <w:t>13913032968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7571069" w14:textId="538DF92F" w:rsidR="003129DB" w:rsidRDefault="00AF455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F4553">
              <w:rPr>
                <w:rFonts w:ascii="微软雅黑" w:eastAsia="微软雅黑" w:hAnsi="微软雅黑" w:cs="微软雅黑"/>
                <w:color w:val="000000"/>
                <w:sz w:val="24"/>
              </w:rPr>
              <w:t>19428023@qq.com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21D7DBC" w14:textId="7B582C5D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东南大学</w:t>
            </w:r>
          </w:p>
        </w:tc>
      </w:tr>
      <w:tr w:rsidR="003129DB" w14:paraId="7E2D33E9" w14:textId="77777777" w:rsidTr="008F19F8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0369CB14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CA069CE" w14:textId="15BFD4EC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胡诚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</w:tcPr>
          <w:p w14:paraId="0107B0E8" w14:textId="29831B59" w:rsidR="003129DB" w:rsidRDefault="00221BF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21BF5">
              <w:rPr>
                <w:rFonts w:ascii="微软雅黑" w:eastAsia="微软雅黑" w:hAnsi="微软雅黑" w:cs="微软雅黑"/>
                <w:color w:val="000000"/>
                <w:sz w:val="24"/>
              </w:rPr>
              <w:t>15951905188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1A56CF" w14:textId="6F4BD10C" w:rsidR="003129DB" w:rsidRDefault="00221BF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21BF5">
              <w:rPr>
                <w:rFonts w:ascii="微软雅黑" w:eastAsia="微软雅黑" w:hAnsi="微软雅黑" w:cs="微软雅黑"/>
                <w:color w:val="000000"/>
                <w:sz w:val="24"/>
              </w:rPr>
              <w:t>245923096@qq.com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080F469" w14:textId="00AAD956" w:rsidR="003129DB" w:rsidRDefault="008F19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东南大学</w:t>
            </w:r>
          </w:p>
        </w:tc>
      </w:tr>
      <w:tr w:rsidR="003129DB" w14:paraId="42567CB7" w14:textId="77777777" w:rsidTr="008F19F8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272D74B2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5E29EAB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1EDBCF8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08774E70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408D815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129DB" w14:paraId="405ABDC7" w14:textId="77777777" w:rsidTr="008F19F8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0AFB3F37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3B4E670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DF93F24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463" w:type="dxa"/>
            <w:shd w:val="clear" w:color="auto" w:fill="auto"/>
            <w:vAlign w:val="center"/>
          </w:tcPr>
          <w:p w14:paraId="4DF8037F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EAAFA8D" w14:textId="77777777" w:rsidR="003129DB" w:rsidRDefault="003129DB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129DB" w14:paraId="74CDFAC5" w14:textId="77777777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742F4ADD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14:paraId="5557FCBD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6E42473D" w14:textId="6D425569" w:rsidR="008F19F8" w:rsidRPr="008F19F8" w:rsidRDefault="008F19F8" w:rsidP="008F19F8">
            <w:pP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装置设计希望尽可能的融入古村的环境中，凸显古村落的原生态的样子。所以设计从网架入手，内置村中的材料—红砂石，模拟村中的远山，近水，梯田，房屋的形态，尽量做到对村落意境的最小破坏，通过一种视觉错位打造显隐之间的模糊朦胧美。</w:t>
            </w:r>
          </w:p>
          <w:p w14:paraId="7FB3E76B" w14:textId="77777777" w:rsidR="008F19F8" w:rsidRPr="008F19F8" w:rsidRDefault="008F19F8" w:rsidP="008F19F8">
            <w:pP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在选点方面，我们总结了村中美景的几大分类：1.处于村中；2.处于水边；3.处于茂密的林中；4.处于梯田当中；并根据其所处的地点不同赋予起不同的空间形态及其功能特色。</w:t>
            </w:r>
          </w:p>
          <w:p w14:paraId="33C1E23E" w14:textId="77777777" w:rsidR="008F19F8" w:rsidRPr="008F19F8" w:rsidRDefault="008F19F8" w:rsidP="008F19F8">
            <w:pP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该装置可以通过不同的功能需求以及地点特色来组合，可以打造多变丰富的空间。</w:t>
            </w:r>
          </w:p>
          <w:p w14:paraId="73613F80" w14:textId="1D0DEC40" w:rsidR="003129DB" w:rsidRPr="008F19F8" w:rsidRDefault="008F19F8" w:rsidP="008F19F8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装置的优点：造价低，红砂石取材于当地；视觉错位</w:t>
            </w:r>
            <w:proofErr w:type="gramStart"/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的片墙可以</w:t>
            </w:r>
            <w:proofErr w:type="gramEnd"/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称为将来的拍照打卡地；装置做到了对环境的尊重；网</w:t>
            </w:r>
            <w:proofErr w:type="gramStart"/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架可以</w:t>
            </w:r>
            <w:proofErr w:type="gramEnd"/>
            <w:r w:rsidRPr="008F19F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种植藤蔓或者葡萄，内置的红砂石也可以换为当地的玉米或者辣椒，营造丰富多彩的可能性。</w:t>
            </w:r>
          </w:p>
        </w:tc>
      </w:tr>
      <w:tr w:rsidR="003129DB" w14:paraId="20759FD5" w14:textId="77777777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1D1A5FB7" w14:textId="77777777" w:rsidR="003129DB" w:rsidRDefault="00D06A9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17D6A49B" w14:textId="77777777" w:rsidR="003129DB" w:rsidRDefault="003129DB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14:paraId="5B8179D5" w14:textId="77777777" w:rsidR="003129DB" w:rsidRDefault="003129DB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14:paraId="112BB6D9" w14:textId="77777777" w:rsidR="003129DB" w:rsidRDefault="00D06A9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</w:p>
    <w:p w14:paraId="55126DD6" w14:textId="77777777" w:rsidR="003129DB" w:rsidRDefault="00D06A9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14:paraId="3F0C7DC3" w14:textId="77777777" w:rsidR="003129DB" w:rsidRDefault="00D06A95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14:paraId="7ECBD010" w14:textId="7AFD4E30" w:rsidR="003129DB" w:rsidRDefault="00D06A95" w:rsidP="000A33C6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</w:t>
      </w:r>
      <w:proofErr w:type="gramStart"/>
      <w:r>
        <w:rPr>
          <w:rFonts w:ascii="微软雅黑" w:eastAsia="微软雅黑" w:hAnsi="微软雅黑" w:cs="微软雅黑" w:hint="eastAsia"/>
        </w:rPr>
        <w:t>于官网提交</w:t>
      </w:r>
      <w:proofErr w:type="gramEnd"/>
      <w:r>
        <w:rPr>
          <w:rFonts w:ascii="微软雅黑" w:eastAsia="微软雅黑" w:hAnsi="微软雅黑" w:cs="微软雅黑" w:hint="eastAsia"/>
        </w:rPr>
        <w:t>。</w:t>
      </w:r>
    </w:p>
    <w:sectPr w:rsidR="0031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9400AD"/>
    <w:rsid w:val="000576F3"/>
    <w:rsid w:val="000A33C6"/>
    <w:rsid w:val="001234ED"/>
    <w:rsid w:val="001436B0"/>
    <w:rsid w:val="00221BF5"/>
    <w:rsid w:val="003129DB"/>
    <w:rsid w:val="00457367"/>
    <w:rsid w:val="0052279D"/>
    <w:rsid w:val="0058432C"/>
    <w:rsid w:val="0059214D"/>
    <w:rsid w:val="007C50ED"/>
    <w:rsid w:val="008F19F8"/>
    <w:rsid w:val="00AF4553"/>
    <w:rsid w:val="00B94BEC"/>
    <w:rsid w:val="00C1624A"/>
    <w:rsid w:val="00D06A95"/>
    <w:rsid w:val="00D41781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69240"/>
  <w15:docId w15:val="{2F292A95-C7FB-41C4-AD57-9116EF82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任 柳</cp:lastModifiedBy>
  <cp:revision>5</cp:revision>
  <dcterms:created xsi:type="dcterms:W3CDTF">2020-01-05T13:49:00Z</dcterms:created>
  <dcterms:modified xsi:type="dcterms:W3CDTF">2020-01-05T13:50:00Z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